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7A" w:rsidRPr="00F03B07" w:rsidRDefault="002F6D7A" w:rsidP="002F6D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"Будь здоров!"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1.Сформировать  представление о здоровье как одной из главных ценностей человеческой жизни.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мотивации на здоровый образ жизни посредством рационального питания.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способности к размышлению, умение делать вывод.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негативное отношение к вредным привычкам.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Здравствуйте! Позвольте начать наш урок этими словами . Мы говорим друг другу: здравствуйте, доброго вам здоровья.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Здравие!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Здорово! Здоровье!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что же такое здоровье? Какого человека можно назвать здоровым? Давайте попробуем составить образ здорового человека: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-редко болеет;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-долго живёт;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-счастливый;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-закалённый;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-трудолюбивый;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-отзывчивый;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-питается здоровой пищей;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-красивый;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-весёлый;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-крепкий;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-стройный;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-подтянутый;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-ловкий;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--любит физкультуру;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-принимает витамины;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-соблюдает правила дорожного движения;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-делает зарядку;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курит, не пьёт;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-редко смотрит телевизор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ест много сладкого;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сидит долго за компьютером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-2 раза в день чистит зубы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-соблюдает режим дня;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 лук, чеснок, мёд;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-любит париться в бане.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мудрец, который знал всё. Один человек захотел доказать, что мудрец знаёт не всё.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Зажав в ладонях бабочку, он спросил: «Скажи мудрец, какая бабочка у меня в руках: мёртвая или живая?»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 думает: "Скажет живая – я её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умертвлю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скажет мёртвая – выпущу». Мудрец, подумав, ответил: «Всё в твоих руках».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руках наше здоровье.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посадим цветок здоровья.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с вами совершим путешествие в город «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Здоровейск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Взялись за руки и поехали.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«Секреты </w:t>
      </w:r>
      <w:proofErr w:type="spellStart"/>
      <w:r w:rsidRPr="00F0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успеваек</w:t>
      </w:r>
      <w:proofErr w:type="spellEnd"/>
      <w:r w:rsidRPr="00F0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этом городе живут «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Успевайки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Почему они так себя называют? Д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потому, что все успевают: и уроки приготовить, и в спортивной секции позаниматься, и с друзьями поиграть.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ещё книгу почитать и по дому помочь. В чём секрет?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– это, прежде всего, рациональное распределение времени на все виды деятельности и отдыха в течение суток.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организации режима дня – обеспечение высокой работоспособности на протяжении всего периода бодрствования.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создает оптимальные условия для укрепления здоровья и повышения работоспособности.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правильном и строго соблюдаемом режиме вырабатывается определенный ритм деятельности всего организма.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улучшает его функциональные возможности и позволяет наиболее эффективно выполнять различные виды работ.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Полноценный отдых – сон. Суточная норма сна составляет 10 часов. Сон обеспечивает отдых и высокую работоспособность человеческому организму.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 является одним из важнейших условий высокой умственной работоспособности.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пункты нужно включать в режим дня?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1.Подъём.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2.Зарядка, умывание, уборка постели.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3.Завтрак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4.Дорога в школу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5.Занятия в школе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6.Прогулка на свежем воздухе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7.Обед, отдых, помощь по дому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8.Посещение кружков, секций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9.Свободное время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10.Ужин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11.Личная гигиена. Подготовка ко сну.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Перепутать пункты . дети расставляют правильно.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правила — разумное чередование умственных и физических нагрузок с отдыхом, рациональное питание — должны соблюдаться во всех случаях.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школьные годы надо научиться беречь время.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Ребята, давайте поможем Маше, подскажем ей, как же сделать так, чтобы быть всегда здоровым?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МАМА:- Наташенька, вставай!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НАТАША:- Сейчас!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МАМА:- Уж день, взгляни в окно!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Ведь ты задерживаешь нас, 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Ведь ты не спишь давно.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НАТАША:- Ну, мамочка, ну, чуточку,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еще одну минуточку.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МАМА:-Наташа, сядь к столу.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НАТАША:- Сейчас!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МАМА:-Ну сколько можно ждать?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Твой чай уже в четвертый раз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Пришлось подогревать.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НАТАША:- Ну, мамочка, ну, чуточку,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еще одну минуточку.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МАМА:- Наташа, спать пора!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НАТАША:- Сейчас!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МАМА:- Сколько раз просить? 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Ведь завтра утром снова не сможешь  глаз открыть.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НАТАША:- Ну, мамочка, ну,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чуточку,еще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минуточку.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Подскажите, какое первое правило не соблюдает девочка? (нарушает режим дня)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 соблюдать режим дня.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Приклеем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лепесток.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Остановка «Движение – жизнь».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воротах города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Здоровейска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прочитали надпись: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хочешь быть сильным –бегай, хочешь быть красивым – бегай, хочешь быть умным – бегай!»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-Правильна ли, с вашей точки зрения, эта пословица? Как вы понимаете её смысл?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-Известна и другая пословица: «Кто много ходит, тот долго живёт».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с каждым годом двигательная активность человека уменьшается.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мышечный голод для здоровья человека так же опасен,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недостаток кислорода или витаминов.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-В школьном возрасте ребёнок не мене 1,5 часов в день должен заниматься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активными физическими упражнениями.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когда человек с детства дружит с физкультурой.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оградит его в будущем от болезней и преждевременной старости.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Здоровейске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по правилам движения, давайте с ними познакомимся: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столах текст, дети по очереди читают)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Утренняя зарядка обязательна, её проводят 10- 12минут. Она должна быть энергичной.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2.Дорога в школу – прогулка пешком, даже если это несколько остановок на транспорте.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Гимнастика до начала занятий поможет лучше заниматься во время урока.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4.Физкультминутка на уроке даёт отдохнуть голове, пальцам,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 – это всего лишь два-три упражнения и занимает 2-3минуты.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перемене необходимы подвижные игры и физические упражнения: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скакалкой, общие игры «Ручеёк», «Третий лишний» и др.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уроках физкультуры будьте активны, постарайтесь запомнить упражнения,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из них потом включите в свою зарядку.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7.Участвуйте в разных спортивных секциях, катайтесь на коньках, на лыжах, 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в походы, побольше двигайтесь во время прогулок около дома, в группе продлённого дня.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Если хочешь быть здоров 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Позабудь про докторов,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Ты возьми гантели в руки,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Не считай, что это муки.</w:t>
      </w:r>
    </w:p>
    <w:p w:rsidR="002F6D7A" w:rsidRPr="00F03B07" w:rsidRDefault="002F6D7A" w:rsidP="002F6D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побольше закаляйся,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Смейся, спортом занимайся.</w:t>
      </w:r>
    </w:p>
    <w:p w:rsidR="002F6D7A" w:rsidRPr="00F03B07" w:rsidRDefault="002F6D7A" w:rsidP="002F6D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болеть за спорт,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Будь здоровым целый год.</w:t>
      </w:r>
    </w:p>
    <w:p w:rsidR="002F6D7A" w:rsidRPr="00F03B07" w:rsidRDefault="002F6D7A" w:rsidP="002F6D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Поезжай в страну Здоровья,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Отдыхай  сколько угодно. 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Но не забывай про труд,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А то мышцы отомрут.</w:t>
      </w:r>
    </w:p>
    <w:p w:rsidR="002F6D7A" w:rsidRPr="00F03B07" w:rsidRDefault="002F6D7A" w:rsidP="002F6D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Упорно закаляйся,</w:t>
      </w:r>
    </w:p>
    <w:p w:rsidR="002F6D7A" w:rsidRPr="00F03B07" w:rsidRDefault="002F6D7A" w:rsidP="002F6D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занимайся.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И не будешь ты болеть,   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Станешь сильным, как медведь.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подвигаемся и мы. ФИЗКУЛЬТМИНУТКА.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 движенье-жизнь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Приклеем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лепесток.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Остановка «В гостях у </w:t>
      </w:r>
      <w:proofErr w:type="spellStart"/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Чистюлькина</w:t>
      </w:r>
      <w:proofErr w:type="spellEnd"/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Здоровейске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знают дом доктора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Чистюлькина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всегда придёт на помощь и даст нужный совет. Давайте и мы познакомимся с ним.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– друг опрятности, красоты и здоровья.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 личная гигиена-неотъемлемые спутники человека на протяжение всей его жизни. Личная гигиена – это комплекс правил, выполняя которые вы сохраните своё здоровье.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Читюлькин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пользуется правилами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1.Постоянно следи за чистотой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лица,рук,шеи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2.утром и вечером умывайся, чисти зубы.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3.Всегда перед едой мой руки.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4.следи за своими волосами. Растрёпанные волосы – признак неряшливости.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5.содержи в порядке ногти.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6.всегда пользуйся носовым платком.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7.утром делай зарядку, проветривай комнату в течении дня.</w:t>
      </w:r>
    </w:p>
    <w:p w:rsidR="002F6D7A" w:rsidRPr="00F03B07" w:rsidRDefault="002F6D7A" w:rsidP="002F6D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 известен «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стихотворения Чуковского – защитник чистоты и здоровья. Он прислал вам кроссворд.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дорожка, два вышитых конца, - 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Помойся ты немножко, чернила смой с лица,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Иначе ты в полдня испачкаешь меня. (Полотенце).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Мудрец в нем видит мудреца,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глупец – глупца, баран – барана,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Овцу в нем видела овца,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обезьяну – обезьяна.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подвели к нему Федю Баратова,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Федя увидел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неряху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лохматого. (Зеркало).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Хожу-брожу не по лесам,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усам, по волосам,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зубы у меня длинней,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волков и медведей. (Расческа).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Волосатою головкой в рот она влезает ловко,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считает зубы нам по утрам и вечерам. (Зубная щетка).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ней вы моетесь (ванна)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 на предметы, которые прислал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Какими из них должен пользоваться один человек, а какими может пользоваться вся семья?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(зубная щетка, полотенце, носовой платок, расческа, мыло)</w:t>
      </w:r>
    </w:p>
    <w:p w:rsidR="002F6D7A" w:rsidRPr="00F03B07" w:rsidRDefault="002F6D7A" w:rsidP="002F6D7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Я думаю,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доволен.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Чистота и личная гигиена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Приклеем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лепесток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«Весёлые поварята».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-Чтобы продолжить наше путешествие, необходимо подкрепиться.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поварята вас накормят и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тогды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продолжим. (Поварята предлагают ребятам выбрать себе угощения).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состояние здоровья человека оказывают влияние многочисленные факторы. Один из важнейших – питание. Еще в древности было известно, что правильное питание есть 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непременное условие долгой жизни. Современные ученые выяснили, что основными нарушениями в питании являются: избыток углеводов и жиров животного происхождения, дефицит овощей, фруктов и ягод, а также нарушение режима питания. Рекомендуется использовать в профилактических дозах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витаминно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микроэлементных комплексов, особенно в зимнее - весеннее время, пить чай из лекарственных трав.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раз в день должен питаться младший школьник? ( 4–5 раз)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надо не спеша, хорошо пережевывая пищу и не заниматься посторонними делами.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продукты питания полезны для здоровья?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надо исключить из рациона питания? Почему?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 говорили: «Щи да каша – пища наша». Действительно каши играют важную роль в развитии ребёнка и питании взрослого человека, потому что они богаты важными витаминами и микроэлементами. </w:t>
      </w:r>
      <w:bookmarkStart w:id="1" w:name="BM_D0_92_D0_B8_D0_BA_D1_82_D0_BE_D1_80_D"/>
      <w:bookmarkEnd w:id="1"/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Проведём загадочный конкурс о кашах.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1.Конкурс «Русская каша – сила наша».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Отгадай: что это за каша?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 зёрнышки во рту тают,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6D7A" w:rsidRPr="00F03B07">
          <w:pgSz w:w="12240" w:h="15840"/>
          <w:pgMar w:top="1134" w:right="850" w:bottom="1134" w:left="1701" w:header="720" w:footer="720" w:gutter="0"/>
          <w:cols w:space="720"/>
        </w:sect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Китае вспоминают.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Рис.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её кашей красоты,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Полюби её и ты.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Овсяная.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любят маленькие дети,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вкусная каша на свете.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Манная.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Мелкие зёрнышки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Напоминают солнышко.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Жёлто в горшке,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Сытно в брюшке.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Пшено.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каша витаминов полна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на вид она черна.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Гречневая.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конкурса учитель обязательно делает вывод о пользе каш.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Продолжим наш разговор о питании. Как вы ребята, считаете все ли продукты, полезны для здоровья человека?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«Полезные и неполезные».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проведём игру, в ходе которой повторим названия полезных и неполезных продуктов. Условия игры: я буду называть продукт питания. Если услышите продукт полезный, хлопайте в ладоши, если назову продукт, который не является полезным, хотя и вкусен, топайте.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Яблоко, торт, огурцы, рыба, карамель, морковь, творог,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ириски, клюква, винегрет, зефир, мармелад, сыр, молоко, жвачка, лимонад, шоколад,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лук,булочки,чипсы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– не всегда вкусно,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 – не всегда полезно.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 – это жизнь. А жизнь и здоровье всегда рядом. Одним из составляющих здорового образа жизни является рациональное питание, а важнейшим, жизненно необходимым компонентом здорового питания являются витамины. Особенно человек нуждается в них зимой.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полезное питание.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Приклеем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лепесток.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«Почему нельзя?»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-Каждый человек способен привыкать к каким – либо действиям, ощущениям. Кто – то привыкает рано ложится спать, кто – то поздно.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появляется у человека?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Привычки могут помочь беречь здоровье, а есть привычки, которые вредят здоровью.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 те привычки, которые помогают беречь здоровье как называются? А остальные?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 «Цветик – </w:t>
      </w:r>
      <w:proofErr w:type="spellStart"/>
      <w:r w:rsidRPr="00F03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семицветик</w:t>
      </w:r>
      <w:proofErr w:type="spellEnd"/>
      <w:r w:rsidRPr="00F03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отрывают листок, читают привычки и полезные крепят к красному шару, а вредные к синему).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 курение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*потребления алкоголя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*наркотики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*утренняя зарядка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*рано ложиться спать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*поздно ложиться спать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*грызть ногти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*чистить зубы перед сном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*прогуливаться перед сном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*всегда перед едой мыть руки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привычки необходимо приобретать, а с вредными бороться. Какой шарик вы бы себе выбрали?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Приклеем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лепесток.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«Улица хорошего настроения».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прогуливаемся по улице Хорошего настроения.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города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Здоровейска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никогда не унывать, помогать друг другу и приносить радость окружающим.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зачем человеку хорошее настроение? Каким образом его можно создать?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-Прежде всего, положительные  эмоции нужно получать в семейном кругу.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*походы в кино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*отдых на природе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*говорить добрые, ласковые слова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*смотреть больше детских передач, а не боевиков и ужастиков.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*превратить свою комнату в комнату хорошего настроения.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столах картинки с изображением весёлого и грустного человечков.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-Сейчас мы узнаем, какое у вас настроение. (Дети поднимают вверх карточки).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попробуем улучшить его. Ребята приготовили частушки. Давайте послушаем.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рано, без обмана,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тарелку каши манной,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 «пятёрочку» никак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получишь натощак.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– то в классе мел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исчезает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Петькин организм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Кальций поглощает.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Пейте, дети, молоко,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учиться нелегко!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образования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мозгам питание.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гордиться мне фигурой,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Занимаюсь физкультурой.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бег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Гарантируют успех!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полянки и кусты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лесу облазили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все, что есть,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Запасли мы на зиму.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 истину простую –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видит только тот,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жуёт морковь сырую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сок морковный пьёт.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за завтраком овсянку.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 хлеб полезен нам.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по утрам.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апельсины,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лучше съесть лимон,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очень кислый он.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улучшилось ваше настроение, или нет. Ещё раз попрошу вас сделать свой выбор. Какой человечек в ваших руках. Давайте посмотрим.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желаю, чтобы всегда у вас было хорошее настроение, больше улыбайтесь друг другу, смейтесь. Ведь не зря говорят «Смех продолжает жизнь»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хорошее настроение.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Приклеем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лепесток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Остановка «Станем </w:t>
      </w:r>
      <w:proofErr w:type="spellStart"/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неболейками</w:t>
      </w:r>
      <w:proofErr w:type="spellEnd"/>
      <w:r w:rsidRPr="00F0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-Наше путешествие подходит к концу. Это последняя остановка. Мы сегодня много узнали о секретах здоровья и сами можем стать жителями этого прекрасного города, стать «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неболейками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успевайками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Жители города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Здоровейска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хотят рассказать вам ещё об одной составной здоровья – закаливании.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закаливания вы знаете?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девочки занимаются танцами, поэтому они заботятся о своём здоровье. Ведь занятия спортом – это один из главных  факторов сохранения здоровья. Многие мальчики  посещают различные спортивные кружки и секции, поэтому они редко болеют. А вы в каких спортивных кружка занимаетесь? Как надо закаливаться?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ВЫВОД:закаляйся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Приклеем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лепесток.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здоровья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прощание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Чистюлькин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дать вам совет.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желаю вам, ребята,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здоровыми всегда.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добиться результата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без труда.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Всем понятно,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здоровым быть приятно.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 знать,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здоровым стать.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всегда здоровым,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спортом заниматься,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Умываться, закаляться,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почаще улыбаться.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лениться - 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раз перед едой,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за стол садиться,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вымойте водой.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зарядкой занимайтесь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 по утрам.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закаляйтесь -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так поможет вам!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 воздухом дышите,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возможности всегда,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прогулки в лес ходите,</w:t>
      </w: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вам силы даст, друзья!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«Всё в твоих руках»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обведите левую руку. Каждый палец – это какая – то позиция, по которой надо высказать своё мнение, закрасив пальчик в соответствующие цвета. Если какая – позиция вас не заинтересовала – не красьте.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– красным – для меня тема была интересной и важной.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– жёлтым – узнал много нового.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– зелёным – я постараюсь выполнять все советы, чтобы быть здоровым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 – синим – мне было неинтересно, эта тема для меня не важная.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Мизинец – фиолетовым – обязательно расскажу родителям, как беречь </w:t>
      </w:r>
      <w:proofErr w:type="spellStart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</w:t>
      </w:r>
      <w:proofErr w:type="spellEnd"/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2F6D7A" w:rsidRPr="00F03B07" w:rsidRDefault="002F6D7A" w:rsidP="002F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к концу наше путешествие.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мы рассказали. Желаю вам счастья, отличных отметок,  и  крепкого здоровья, бодрости и хорошего настроения. Будет здоровье и всё в жизни сложится просто замечательно!</w:t>
      </w:r>
    </w:p>
    <w:bookmarkEnd w:id="0"/>
    <w:p w:rsidR="00701119" w:rsidRDefault="00701119"/>
    <w:sectPr w:rsidR="00701119" w:rsidSect="0070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6D7A"/>
    <w:rsid w:val="002F6D7A"/>
    <w:rsid w:val="00701119"/>
    <w:rsid w:val="00971986"/>
    <w:rsid w:val="00E97BE7"/>
    <w:rsid w:val="00F0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D7A"/>
    <w:rPr>
      <w:b/>
      <w:bCs/>
    </w:rPr>
  </w:style>
  <w:style w:type="paragraph" w:customStyle="1" w:styleId="text1">
    <w:name w:val="text1"/>
    <w:basedOn w:val="a"/>
    <w:rsid w:val="002F6D7A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2335</Words>
  <Characters>13315</Characters>
  <Application>Microsoft Office Word</Application>
  <DocSecurity>0</DocSecurity>
  <Lines>110</Lines>
  <Paragraphs>31</Paragraphs>
  <ScaleCrop>false</ScaleCrop>
  <Company>Microsoft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SPA</cp:lastModifiedBy>
  <cp:revision>6</cp:revision>
  <cp:lastPrinted>2011-03-20T17:57:00Z</cp:lastPrinted>
  <dcterms:created xsi:type="dcterms:W3CDTF">2011-03-20T15:59:00Z</dcterms:created>
  <dcterms:modified xsi:type="dcterms:W3CDTF">2014-02-27T10:18:00Z</dcterms:modified>
</cp:coreProperties>
</file>