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57" w:rsidRPr="00B373F2" w:rsidRDefault="001C5F57" w:rsidP="001C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  записка</w:t>
      </w:r>
    </w:p>
    <w:p w:rsidR="001C5F57" w:rsidRPr="00B373F2" w:rsidRDefault="001C5F57" w:rsidP="001C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F57" w:rsidRPr="00B373F2" w:rsidRDefault="001C5F57" w:rsidP="001C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учебная программа по  музыке для  4-го  класса разработана на основе  примерной  программы начального общего образования и программы «Музыка 1-4 классы», авторов:   Е.Д.Критской, Г.П.Сергеевой, </w:t>
      </w:r>
      <w:r w:rsidRPr="00B37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Т. </w:t>
      </w: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Pr="00B37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Шмагина</w:t>
      </w: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М., Просвещение, 2010. Данная программа имеет гриф «Рекомендовано Министерством образования и науки Российской Федерации».     Программа составлена в соответствии с федеральным компонентом государственного стандарта начального  общего образования 2004 года. </w:t>
      </w:r>
    </w:p>
    <w:p w:rsidR="001C5F57" w:rsidRPr="00B373F2" w:rsidRDefault="001C5F57" w:rsidP="001C5F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комплекта:</w:t>
      </w:r>
    </w:p>
    <w:p w:rsidR="001C5F57" w:rsidRPr="00B373F2" w:rsidRDefault="001C5F57" w:rsidP="001C5F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Критская Е.Д., Сергеева Г.П., Шмагина Т.С. «Музыка.4 класс»: Учебник  для учащихся 4 класса,М., Просвещение, 2007.</w:t>
      </w:r>
    </w:p>
    <w:p w:rsidR="001C5F57" w:rsidRPr="00B373F2" w:rsidRDefault="001C5F57" w:rsidP="001C5F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Критская Е.Д., Сергеева Г.П., Шмагина Т.С. «Рабочая тетрадь к учебнику «Музыка» для учащихся 4 класса начальной школы», М.,Просвещение, 2008.</w:t>
      </w:r>
    </w:p>
    <w:p w:rsidR="001C5F57" w:rsidRPr="00B373F2" w:rsidRDefault="001C5F57" w:rsidP="001C5F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Хрестоматия музыкального материала к учебнику «Музыка»: 4 кл.: Пособие для учителя /Сост. Е.Д.Критская, Г.П.Сергеева, Т.С.Шмагина.- М., Просвещение, 2004;</w:t>
      </w:r>
    </w:p>
    <w:p w:rsidR="001C5F57" w:rsidRPr="00B373F2" w:rsidRDefault="001C5F57" w:rsidP="001C5F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Фонохрестоматии музыкального материала к учебнику «Музыка.4 класс» - (</w:t>
      </w:r>
      <w:r w:rsidRPr="00B373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3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3,М.,Просвещение, 2009)</w:t>
      </w:r>
    </w:p>
    <w:p w:rsidR="001C5F57" w:rsidRPr="00B373F2" w:rsidRDefault="001C5F57" w:rsidP="001C5F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работы с учебниками «Музыка».1-4 классы. Пособие для учителя. - М., Просвещение, 2004.</w:t>
      </w:r>
    </w:p>
    <w:p w:rsidR="001C5F57" w:rsidRPr="00B373F2" w:rsidRDefault="001C5F57" w:rsidP="001C5F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34 ч. в год: 1 час в неделю.</w:t>
      </w:r>
    </w:p>
    <w:p w:rsidR="001C5F57" w:rsidRPr="00B373F2" w:rsidRDefault="001C5F57" w:rsidP="001C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 музыки в 4 классе направлено на  введение детей в многообразный мир музыкальной культуры,  через знакомство с музыкальными произведениями, доступными их восприятию и способствует решению следующих целей и задач:</w:t>
      </w:r>
    </w:p>
    <w:p w:rsidR="001C5F57" w:rsidRPr="00B373F2" w:rsidRDefault="001C5F57" w:rsidP="001C5F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 через эмоциональное, активное восприятие музыки;</w:t>
      </w:r>
    </w:p>
    <w:p w:rsidR="001C5F57" w:rsidRPr="00B373F2" w:rsidRDefault="001C5F57" w:rsidP="001C5F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 и любви к музыкальному искусству, 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1C5F57" w:rsidRPr="00B373F2" w:rsidRDefault="001C5F57" w:rsidP="001C5F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музыкальных произведений и первоначальных знаний о музыке;</w:t>
      </w:r>
    </w:p>
    <w:p w:rsidR="001C5F57" w:rsidRPr="00B373F2" w:rsidRDefault="001C5F57" w:rsidP="001C5F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</w:t>
      </w:r>
    </w:p>
    <w:p w:rsidR="001C5F57" w:rsidRPr="00B373F2" w:rsidRDefault="001C5F57" w:rsidP="001C5F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1C5F57" w:rsidRPr="00B373F2" w:rsidRDefault="001C5F57" w:rsidP="001C5F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учебного процесса:</w:t>
      </w:r>
    </w:p>
    <w:p w:rsidR="001C5F57" w:rsidRPr="00B373F2" w:rsidRDefault="001C5F57" w:rsidP="001C5F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групповые, коллективные, классные и внеклассные.</w:t>
      </w:r>
    </w:p>
    <w:p w:rsidR="001C5F57" w:rsidRPr="00B373F2" w:rsidRDefault="001C5F57" w:rsidP="001C5F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Виды организации учебной деятельности</w:t>
      </w:r>
      <w:r w:rsidRPr="00B37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1C5F57" w:rsidRPr="00B373F2" w:rsidRDefault="001C5F57" w:rsidP="001C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экскурсия, путешествие </w:t>
      </w:r>
    </w:p>
    <w:p w:rsidR="001C5F57" w:rsidRPr="00B373F2" w:rsidRDefault="001C5F57" w:rsidP="001C5F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Виды контроля:</w:t>
      </w:r>
    </w:p>
    <w:p w:rsidR="001C5F57" w:rsidRPr="00B373F2" w:rsidRDefault="001C5F57" w:rsidP="001C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вводный, текущий, итоговый</w:t>
      </w:r>
    </w:p>
    <w:p w:rsidR="001C5F57" w:rsidRPr="00B373F2" w:rsidRDefault="001C5F57" w:rsidP="001C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фронтальный, комбинированный,  устный</w:t>
      </w:r>
    </w:p>
    <w:p w:rsidR="001C5F57" w:rsidRPr="00B373F2" w:rsidRDefault="001C5F57" w:rsidP="001C5F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73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(приемы) контроля:</w:t>
      </w:r>
    </w:p>
    <w:p w:rsidR="001C5F57" w:rsidRPr="00B373F2" w:rsidRDefault="001C5F57" w:rsidP="001C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наблюдение, самостоятельная работа, работа по карточке, тест.</w:t>
      </w:r>
    </w:p>
    <w:p w:rsidR="001C5F57" w:rsidRPr="00B373F2" w:rsidRDefault="001C5F57" w:rsidP="001C5F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eastAsia="ru-RU"/>
        </w:rPr>
        <w:t xml:space="preserve">Требования   к   уровню  подготовки   учащихся   </w:t>
      </w:r>
    </w:p>
    <w:p w:rsidR="001C5F57" w:rsidRPr="00B373F2" w:rsidRDefault="001C5F57" w:rsidP="001C5F57">
      <w:pPr>
        <w:shd w:val="clear" w:color="auto" w:fill="FFFFFF"/>
        <w:tabs>
          <w:tab w:val="left" w:pos="238"/>
        </w:tabs>
        <w:spacing w:before="86"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37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373F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класс.</w:t>
      </w:r>
    </w:p>
    <w:p w:rsidR="001C5F57" w:rsidRPr="00B373F2" w:rsidRDefault="001C5F57" w:rsidP="001C5F57">
      <w:pPr>
        <w:widowControl w:val="0"/>
        <w:numPr>
          <w:ilvl w:val="0"/>
          <w:numId w:val="3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right="10" w:hanging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расширение жизненно-музыкальных впечатлений уча</w:t>
      </w:r>
      <w:r w:rsidRPr="00B373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B373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щихся от общения с музыкой </w:t>
      </w:r>
      <w:r w:rsidRPr="00B373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разных жанров, стилей, на</w:t>
      </w:r>
      <w:r w:rsidRPr="00B373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циональных и композиторских школ;</w:t>
      </w:r>
    </w:p>
    <w:p w:rsidR="001C5F57" w:rsidRPr="00B373F2" w:rsidRDefault="001C5F57" w:rsidP="001C5F57">
      <w:pPr>
        <w:widowControl w:val="0"/>
        <w:numPr>
          <w:ilvl w:val="0"/>
          <w:numId w:val="3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hanging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выявление характерных особенностей русской музыки </w:t>
      </w:r>
      <w:r w:rsidRPr="00B373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(народной и профессиональной) в сравнении с музыкой </w:t>
      </w: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народов и стран;</w:t>
      </w:r>
    </w:p>
    <w:p w:rsidR="001C5F57" w:rsidRPr="00B373F2" w:rsidRDefault="001C5F57" w:rsidP="001C5F57">
      <w:pPr>
        <w:widowControl w:val="0"/>
        <w:numPr>
          <w:ilvl w:val="0"/>
          <w:numId w:val="3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right="5" w:hanging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воспитание навыков эмоционально-осознанного воспри</w:t>
      </w:r>
      <w:r w:rsidRPr="00B373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ятия музыки, умения анализировать ее содержание, фор</w:t>
      </w:r>
      <w:r w:rsidRPr="00B373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B373F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му, музыкальный язык на интонационно-образной основе;</w:t>
      </w:r>
    </w:p>
    <w:p w:rsidR="001C5F57" w:rsidRPr="00B373F2" w:rsidRDefault="001C5F57" w:rsidP="001C5F57">
      <w:pPr>
        <w:widowControl w:val="0"/>
        <w:numPr>
          <w:ilvl w:val="0"/>
          <w:numId w:val="3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right="7" w:hanging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развитие умения давать личностную оценку музыке, звуча</w:t>
      </w:r>
      <w:r w:rsidRPr="00B373F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  <w:t>щей на уроке и вне школы, аргументировать индивидуаль</w:t>
      </w:r>
      <w:r w:rsidRPr="00B373F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B373F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ное отношение к тем или иным музыкальным сочинениям;</w:t>
      </w:r>
    </w:p>
    <w:p w:rsidR="001C5F57" w:rsidRPr="00B373F2" w:rsidRDefault="001C5F57" w:rsidP="001C5F57">
      <w:pPr>
        <w:widowControl w:val="0"/>
        <w:numPr>
          <w:ilvl w:val="0"/>
          <w:numId w:val="3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right="5" w:hanging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формирование постоянной потребности общения с му</w:t>
      </w:r>
      <w:r w:rsidRPr="00B373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зыкой, искусством вне школы, в семье;</w:t>
      </w:r>
    </w:p>
    <w:p w:rsidR="001C5F57" w:rsidRPr="00B373F2" w:rsidRDefault="001C5F57" w:rsidP="001C5F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 навыков выразительного исполнения музыкальных произведений в   разных видах музыкально-практической деятельности;</w:t>
      </w:r>
    </w:p>
    <w:p w:rsidR="001C5F57" w:rsidRPr="00B373F2" w:rsidRDefault="001C5F57" w:rsidP="001C5F57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художественного, музыкально-эстети</w:t>
      </w: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самообразования — формирование     фонотеки, библиотеки, видеотеки, самостоятельная работа в рабочих тетрадях, дневниках музыкальных впечатлений;</w:t>
      </w:r>
    </w:p>
    <w:p w:rsidR="001C5F57" w:rsidRPr="00B373F2" w:rsidRDefault="001C5F57" w:rsidP="001C5F57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 взаимосвязи музыки с дру</w:t>
      </w: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гими видами искусства (литература, изобразительное ис</w:t>
      </w: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кусство, кино, театр) и развитие на этой основе ассоциа</w:t>
      </w: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тивно-образного мышления;</w:t>
      </w:r>
    </w:p>
    <w:p w:rsidR="001C5F57" w:rsidRPr="00B373F2" w:rsidRDefault="001C5F57" w:rsidP="001C5F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и навыков творческой му</w:t>
      </w: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зыкально-эстетической деятельности.</w:t>
      </w:r>
    </w:p>
    <w:p w:rsidR="001C5F57" w:rsidRPr="00B373F2" w:rsidRDefault="001C5F57" w:rsidP="001C5F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музицирование, импровизация и др.)</w:t>
      </w:r>
    </w:p>
    <w:p w:rsidR="001C5F57" w:rsidRPr="00B373F2" w:rsidRDefault="001C5F57" w:rsidP="001C5F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57" w:rsidRPr="00B373F2" w:rsidRDefault="001C5F57" w:rsidP="001C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 изучая музыкальное искусство, к концу 4 класса</w:t>
      </w:r>
    </w:p>
    <w:p w:rsidR="001C5F57" w:rsidRPr="00B373F2" w:rsidRDefault="001C5F57" w:rsidP="001C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37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1C5F57" w:rsidRPr="00B373F2" w:rsidRDefault="001C5F57" w:rsidP="001C5F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изученные музыкальные сочинения, называть их авторов;</w:t>
      </w:r>
    </w:p>
    <w:p w:rsidR="001C5F57" w:rsidRPr="00B373F2" w:rsidRDefault="001C5F57" w:rsidP="001C5F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1C5F57" w:rsidRPr="00B373F2" w:rsidRDefault="001C5F57" w:rsidP="001C5F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1C5F57" w:rsidRPr="00B373F2" w:rsidRDefault="001C5F57" w:rsidP="001C5F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1C5F57" w:rsidRPr="00B373F2" w:rsidRDefault="001C5F57" w:rsidP="001C5F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1C5F57" w:rsidRPr="00B373F2" w:rsidRDefault="001C5F57" w:rsidP="001C5F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1C5F57" w:rsidRPr="00B373F2" w:rsidRDefault="001C5F57" w:rsidP="001C5F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1C5F57" w:rsidRPr="00B373F2" w:rsidRDefault="001C5F57" w:rsidP="001C5F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художественно-образное содержание произведений в каком-либо виде исполнительской деятельности (пение, музицирование); </w:t>
      </w:r>
    </w:p>
    <w:p w:rsidR="001C5F57" w:rsidRPr="00B373F2" w:rsidRDefault="001C5F57" w:rsidP="001C5F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1C5F57" w:rsidRPr="00B373F2" w:rsidRDefault="001C5F57" w:rsidP="001C5F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1C5F57" w:rsidRPr="00B373F2" w:rsidRDefault="001C5F57" w:rsidP="001C5F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1C5F57" w:rsidRPr="00B373F2" w:rsidRDefault="001C5F57" w:rsidP="001C5F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систему графических знаков для ориентации в нотном письме при пении  простейших мелодий;</w:t>
      </w:r>
    </w:p>
    <w:p w:rsidR="001C5F57" w:rsidRPr="00B373F2" w:rsidRDefault="001C5F57" w:rsidP="001C5F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исполнять музыкальные произведения отдельных форм и жанров (пение, драматизация, музыкально-пластическое движение, инструментальное</w:t>
      </w:r>
    </w:p>
    <w:p w:rsidR="001C5F57" w:rsidRPr="00B373F2" w:rsidRDefault="001C5F57" w:rsidP="001C5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конце учебного года у обучающихся должны быть сформированы следующие </w:t>
      </w:r>
      <w:r w:rsidRPr="00B373F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ключевые компетентности:</w:t>
      </w:r>
    </w:p>
    <w:p w:rsidR="001C5F57" w:rsidRPr="00B373F2" w:rsidRDefault="001C5F57" w:rsidP="001C5F5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Информационные компетентности - готовность обучающихся самостоятельно работать с информацией  различных источников, искать, анализировать и отбирать необходимую информацию.</w:t>
      </w:r>
    </w:p>
    <w:p w:rsidR="001C5F57" w:rsidRPr="00B373F2" w:rsidRDefault="001C5F57" w:rsidP="001C5F5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компетентности - овладение простейшими коммуникативными умениями и навыками такими, как умение говорить и слушать, способность сопереживать, сочувствовать, проявлять внимание к другим людям, животным, природе, сформированность первичных навыков саморегуляции.</w:t>
      </w:r>
    </w:p>
    <w:p w:rsidR="001C5F57" w:rsidRPr="00B373F2" w:rsidRDefault="001C5F57" w:rsidP="001C5F5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Ценностно-смысловые компетентности - восприятие и понимание обучающимися таких ценностей, как семья, школа, Родина, природа, дружба со сверстниками, уважение к старшим. Готовность ребёнка видеть и понимать окружающий мир, ориентироваться в нём, осознавать свою роль и предназначение. </w:t>
      </w:r>
    </w:p>
    <w:p w:rsidR="001C5F57" w:rsidRPr="00B373F2" w:rsidRDefault="001C5F57" w:rsidP="001C5F5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Общекультурные компетентности - осведомлённость обучающихся в особенностях национальной и общечеловеческой культур, духовно-нравственных основах жизни человека и человечества.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:rsidR="001C5F57" w:rsidRPr="00B373F2" w:rsidRDefault="001C5F57" w:rsidP="001C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 техническая база</w:t>
      </w:r>
    </w:p>
    <w:p w:rsidR="001C5F57" w:rsidRPr="00B373F2" w:rsidRDefault="001C5F57" w:rsidP="001C5F57">
      <w:pPr>
        <w:numPr>
          <w:ilvl w:val="0"/>
          <w:numId w:val="6"/>
        </w:numPr>
        <w:tabs>
          <w:tab w:val="left" w:pos="10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Оборудованный кабинет начальных классов;</w:t>
      </w:r>
    </w:p>
    <w:p w:rsidR="001C5F57" w:rsidRPr="00B373F2" w:rsidRDefault="001C5F57" w:rsidP="001C5F57">
      <w:pPr>
        <w:numPr>
          <w:ilvl w:val="0"/>
          <w:numId w:val="6"/>
        </w:numPr>
        <w:tabs>
          <w:tab w:val="left" w:pos="10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Учебники и методические пособия для учителя;</w:t>
      </w:r>
    </w:p>
    <w:p w:rsidR="001C5F57" w:rsidRPr="00B373F2" w:rsidRDefault="001C5F57" w:rsidP="001C5F57">
      <w:pPr>
        <w:numPr>
          <w:ilvl w:val="0"/>
          <w:numId w:val="6"/>
        </w:numPr>
        <w:tabs>
          <w:tab w:val="left" w:pos="10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Дидактический и раздаточный материал </w:t>
      </w:r>
    </w:p>
    <w:p w:rsidR="001C5F57" w:rsidRPr="00B373F2" w:rsidRDefault="001C5F57" w:rsidP="001C5F57">
      <w:pPr>
        <w:numPr>
          <w:ilvl w:val="0"/>
          <w:numId w:val="6"/>
        </w:numPr>
        <w:tabs>
          <w:tab w:val="left" w:pos="10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73F2">
        <w:rPr>
          <w:rFonts w:ascii="Times New Roman" w:eastAsia="Times New Roman" w:hAnsi="Times New Roman" w:cs="Times New Roman"/>
          <w:sz w:val="24"/>
          <w:szCs w:val="24"/>
          <w:lang w:eastAsia="ar-SA"/>
        </w:rPr>
        <w:t>ТСО (мультимедийный проектор и ПК).</w:t>
      </w:r>
    </w:p>
    <w:p w:rsidR="001C5F57" w:rsidRPr="00B373F2" w:rsidRDefault="001C5F57" w:rsidP="001C5F57">
      <w:pPr>
        <w:rPr>
          <w:rFonts w:ascii="Times New Roman" w:hAnsi="Times New Roman" w:cs="Times New Roman"/>
          <w:sz w:val="24"/>
          <w:szCs w:val="24"/>
        </w:rPr>
      </w:pPr>
    </w:p>
    <w:p w:rsidR="006279A2" w:rsidRDefault="006279A2"/>
    <w:p w:rsidR="001C5F57" w:rsidRDefault="001C5F57"/>
    <w:p w:rsidR="001C5F57" w:rsidRDefault="001C5F57"/>
    <w:p w:rsidR="001C5F57" w:rsidRDefault="001C5F57"/>
    <w:p w:rsidR="001C5F57" w:rsidRDefault="001C5F57"/>
    <w:p w:rsidR="001C5F57" w:rsidRDefault="001C5F57"/>
    <w:p w:rsidR="001C5F57" w:rsidRDefault="001C5F57"/>
    <w:p w:rsidR="001C5F57" w:rsidRDefault="001C5F57"/>
    <w:p w:rsidR="001C5F57" w:rsidRDefault="001C5F57"/>
    <w:p w:rsidR="001C5F57" w:rsidRDefault="001C5F57"/>
    <w:p w:rsidR="001C5F57" w:rsidRDefault="001C5F57"/>
    <w:p w:rsidR="001C5F57" w:rsidRDefault="001C5F57"/>
    <w:p w:rsidR="001C5F57" w:rsidRDefault="001C5F57">
      <w:pPr>
        <w:sectPr w:rsidR="001C5F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F57" w:rsidRPr="007F4504" w:rsidRDefault="001C5F57" w:rsidP="001C5F57">
      <w:pPr>
        <w:jc w:val="center"/>
        <w:rPr>
          <w:rFonts w:ascii="Times New Roman" w:eastAsia="Calibri" w:hAnsi="Times New Roman" w:cs="Times New Roman"/>
          <w:b/>
        </w:rPr>
      </w:pPr>
      <w:r w:rsidRPr="007F4504">
        <w:rPr>
          <w:rFonts w:ascii="Times New Roman" w:eastAsia="Calibri" w:hAnsi="Times New Roman" w:cs="Times New Roman"/>
          <w:b/>
        </w:rPr>
        <w:lastRenderedPageBreak/>
        <w:t>Примерное  планирование по музыке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4253"/>
        <w:gridCol w:w="1559"/>
        <w:gridCol w:w="3685"/>
        <w:gridCol w:w="1843"/>
        <w:gridCol w:w="1701"/>
      </w:tblGrid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F4504">
              <w:rPr>
                <w:rFonts w:ascii="Times New Roman" w:eastAsia="Calibri" w:hAnsi="Times New Roman" w:cs="Times New Roman"/>
                <w:b/>
                <w:lang w:val="en-US"/>
              </w:rPr>
              <w:t>№ урока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F4504">
              <w:rPr>
                <w:rFonts w:ascii="Times New Roman" w:eastAsia="Calibri" w:hAnsi="Times New Roman" w:cs="Times New Roman"/>
                <w:b/>
                <w:lang w:val="en-US"/>
              </w:rPr>
              <w:t>Дата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F4504">
              <w:rPr>
                <w:rFonts w:ascii="Times New Roman" w:eastAsia="Calibri" w:hAnsi="Times New Roman" w:cs="Times New Roman"/>
                <w:b/>
                <w:lang w:val="en-US"/>
              </w:rPr>
              <w:t>Тема урока</w:t>
            </w: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F4504">
              <w:rPr>
                <w:rFonts w:ascii="Times New Roman" w:eastAsia="Calibri" w:hAnsi="Times New Roman" w:cs="Times New Roman"/>
                <w:b/>
                <w:lang w:val="en-US"/>
              </w:rPr>
              <w:t>Количество часов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F4504">
              <w:rPr>
                <w:rFonts w:ascii="Times New Roman" w:eastAsia="Calibri" w:hAnsi="Times New Roman" w:cs="Times New Roman"/>
                <w:b/>
                <w:lang w:val="en-US"/>
              </w:rPr>
              <w:t>Требования к уровню обучающихся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F4504">
              <w:rPr>
                <w:rFonts w:ascii="Times New Roman" w:eastAsia="Calibri" w:hAnsi="Times New Roman" w:cs="Times New Roman"/>
                <w:b/>
                <w:lang w:val="en-US"/>
              </w:rPr>
              <w:t>Вид контроля, измерители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F4504">
              <w:rPr>
                <w:rFonts w:ascii="Times New Roman" w:eastAsia="Calibri" w:hAnsi="Times New Roman" w:cs="Times New Roman"/>
                <w:b/>
                <w:lang w:val="en-US"/>
              </w:rPr>
              <w:t>Примечания</w:t>
            </w:r>
          </w:p>
        </w:tc>
      </w:tr>
      <w:tr w:rsidR="001C5F57" w:rsidRPr="007F4504" w:rsidTr="00013355">
        <w:tc>
          <w:tcPr>
            <w:tcW w:w="14992" w:type="dxa"/>
            <w:gridSpan w:val="7"/>
          </w:tcPr>
          <w:p w:rsidR="001C5F57" w:rsidRPr="007F4504" w:rsidRDefault="001C5F57" w:rsidP="0001335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5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«Россия-Родина моя»</w:t>
            </w:r>
          </w:p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4504">
              <w:rPr>
                <w:rFonts w:ascii="Times New Roman" w:eastAsia="Calibri" w:hAnsi="Times New Roman" w:cs="Times New Roman"/>
                <w:b/>
              </w:rPr>
              <w:t>4 ч</w:t>
            </w: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06.09.13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Мелодия. «Ты запой мне ту песню…»«Что не выразишь словами, звуком на душу навей».</w:t>
            </w: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 Знать название изученного произведения и автора, понимать выразительность и изобразительность музыкальной интонации, названия изученных жанров, певческие голоса   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- демонстрировать личностно-окрашенное эмоциионально-образное восприятие музыки,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 - эмоционально откликаться на музыкальное произведение и выражать свое впечатление в пении.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входной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13.09.13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Как сложили песню. Звучащие картины. 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Знать жанры народных песен.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Уметь демонстрировать личностно-окрашенное эмоционально-образное восприятие музыки, увлеченность музыкально-творческой деятельностью; 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Исполнять народные песни, подбирать ассоциативные ряды к художественным произведениям различных  видов искусства.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20.09.13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«Ты откуда русская, зародилась, музыка? Жанры ненецкой песни.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Выявлять </w:t>
            </w:r>
            <w:r w:rsidRPr="007F45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общность истоков и особенности   народной и </w:t>
            </w:r>
          </w:p>
          <w:p w:rsidR="001C5F57" w:rsidRPr="007F4504" w:rsidRDefault="001C5F57" w:rsidP="00013355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</w:t>
            </w:r>
            <w:r w:rsidRPr="007F45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музыки.</w:t>
            </w:r>
          </w:p>
          <w:p w:rsidR="001C5F57" w:rsidRPr="007F4504" w:rsidRDefault="001C5F57" w:rsidP="00013355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Узнавать </w:t>
            </w:r>
            <w:r w:rsidRPr="007F45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образцы народного музыкально-поэтического творчества и музыкального фольклора России.</w:t>
            </w:r>
          </w:p>
          <w:p w:rsidR="001C5F57" w:rsidRPr="007F4504" w:rsidRDefault="001C5F57" w:rsidP="00013355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Исполнять народные песни, </w:t>
            </w: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участвовать в коллективных играх-драматизациях.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27.09.13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«Я пойду по полю белому… На великий праздник собралася  Русь!»</w:t>
            </w: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Знать  названия изученных произведений и автора,  выразительность и изобра-зительность музыкальной интонации.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Уметь</w:t>
            </w:r>
            <w:r w:rsidRPr="007F45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 участвовать в коллективной творческой деятельности при воплощении различных музыкальных образов.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14992" w:type="dxa"/>
            <w:gridSpan w:val="7"/>
          </w:tcPr>
          <w:p w:rsidR="001C5F57" w:rsidRPr="007F4504" w:rsidRDefault="001C5F57" w:rsidP="00013355">
            <w:pPr>
              <w:jc w:val="center"/>
              <w:rPr>
                <w:rFonts w:ascii="Times New Roman" w:hAnsi="Times New Roman" w:cs="Times New Roman"/>
              </w:rPr>
            </w:pPr>
            <w:r w:rsidRPr="007F45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День, полный событий.</w:t>
            </w:r>
          </w:p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5 ч</w:t>
            </w: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04.10.13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«Приют спокойствия, трудов и вдохновенья…»</w:t>
            </w: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Знать  смысл понятий: лирика в поэзии и музыке, названия изученных произведений и их авторов, выразительность и изобразительность музыкальной интонации.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Уметь 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11.10.13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Зимнее утро, зимний вечер.</w:t>
            </w: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spacing w:before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Понимать  выразительность и изобразительность музыкальной интонации;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Уметь демонстрировать понимание интонационно-образной природы музыкального искусства, </w:t>
            </w: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воображения.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18.10.13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«Что за прелесть эти сказки!!!». Три чуда.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Знать и понимать понятие   музыкальная живопись, выразительность и изобразительность музыкальной интонации,  названия изученных произведений и их авторов;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Уметь определять и сравнивать характер, настроение и средства выразительности в музыкальных произведениях; демонстрировать знания о различных видах музыки, музыкальных инструментах;  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25.10.13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Ярмарочное гулянье.   Святогорский монастырь.</w:t>
            </w: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450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spacing w:before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Знать жанры народных песен, народные музыкальные традиции родного края (праздники и обряды), названия изученных произведений и их авторов.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Уметь 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- выражать художественно-образное содержание произведений в каком-либо виде исполнительской деятельности.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08.11.13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«Приют, сияньем  муз одетый…». Обобщающий урок.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Знать определение понятия  романс, названия изученных произведений и </w:t>
            </w: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их авторов, выразительность и изобразительность музыкальной интонации. Понимать особенности построения (формы) музыкальных и литературных произведений. Уметь  определять и сравнивать характер, настроение и средства выразительности в музыкальных произведениях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14992" w:type="dxa"/>
            <w:gridSpan w:val="7"/>
          </w:tcPr>
          <w:p w:rsidR="001C5F57" w:rsidRPr="007F4504" w:rsidRDefault="001C5F57" w:rsidP="00013355">
            <w:pPr>
              <w:jc w:val="center"/>
              <w:rPr>
                <w:rFonts w:ascii="Times New Roman" w:hAnsi="Times New Roman" w:cs="Times New Roman"/>
              </w:rPr>
            </w:pPr>
            <w:r w:rsidRPr="007F45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«В музыкальном театре»</w:t>
            </w:r>
          </w:p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4 ч</w:t>
            </w: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15.11.13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Опера «Иван Сусанин» М.И.Глинки.</w:t>
            </w:r>
          </w:p>
          <w:p w:rsidR="001C5F57" w:rsidRPr="007F4504" w:rsidRDefault="001C5F57" w:rsidP="00013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 Знать названия изученных жанров   опера, полонез, мазурка, музыкальный образ, музыкальная драматургия, контраст;.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Уметь определять, оценивать, соотносить содержание, образную сферу и музыкальный язык произведения; 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22.11.13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Опера «Иван Сусанин» М.И.Глинки.</w:t>
            </w:r>
          </w:p>
          <w:p w:rsidR="001C5F57" w:rsidRPr="007F4504" w:rsidRDefault="001C5F57" w:rsidP="00013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 Знать названия изученных жанров и форм музыки: ария, речитатив;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Уметь определять, оценивать, соотносить содержание, образную сферу и музыкальный язык произведения. Понимать особенности взаимодействия и развития различных образов музыкального  спектакля.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29.11.13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Опера  «Хованщина» М.П.Мусоргского.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Знать названия изученных жанров и форм музыки: песня-ария, куплетно-вариационная</w:t>
            </w:r>
            <w:r w:rsidRPr="007F450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форма.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Уметь демонстрировать понимание интонационно-образной природы музыкального искусства, определять, оценивать, соотносить содержание, образную сферу и </w:t>
            </w: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музыкальный язык народного и профессионального музыкального творчества.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06.12.13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Русский Восток. Сезам, откройся! Восточные мотивы.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spacing w:before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 Знать названия изучаемых жанров и форм музыки: восточные интонации, вариации, орнамент, контрастные образы.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Уметь демонстрировать понимание интонационно-образной природы музыкального искусства, взаимосвязи выразительности и изобразительности в музыке, </w:t>
            </w:r>
            <w:r w:rsidRPr="007F4504">
              <w:rPr>
                <w:rFonts w:ascii="Times New Roman" w:eastAsia="Times New Roman" w:hAnsi="Times New Roman" w:cs="Times New Roman"/>
                <w:iCs/>
                <w:lang w:eastAsia="ru-RU"/>
              </w:rPr>
              <w:t>выражать образное содержание музыкального произведения средствами изобразительного искусства (в рисунке, декоративно-прикладном творчестве), в создании декораций и костюмов.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14992" w:type="dxa"/>
            <w:gridSpan w:val="7"/>
          </w:tcPr>
          <w:p w:rsidR="001C5F57" w:rsidRPr="007F4504" w:rsidRDefault="001C5F57" w:rsidP="00013355">
            <w:pPr>
              <w:jc w:val="center"/>
              <w:rPr>
                <w:rFonts w:ascii="Times New Roman" w:hAnsi="Times New Roman" w:cs="Times New Roman"/>
              </w:rPr>
            </w:pPr>
            <w:r w:rsidRPr="007F45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«Гори, гори ясно, чтобы не погасло!»</w:t>
            </w:r>
          </w:p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3 ч</w:t>
            </w: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13.12.13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Композитор – имя ему народ. Музыкальные инструменты России.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 Знать  названия изученных произведений и их авторов, понимать определение: музыка в народном стиле.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Уметь: 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продемонстрировать знания о музыкальных инструментах.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20.12.13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Оркестр русских народных инструментов.  нрк. Творческие коллективы Ямала.</w:t>
            </w: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Знать названия  музыкальных инструментов,  состав оркестра русских народных  инструментов.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Уметь высказывать собственное </w:t>
            </w: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мнение в отношении музыкальных явлений, выдвигать идеи и отстаивать собственную точку зрения; - 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музицирование).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27.12.13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«Музыкант-чародей». Белорусская народная сказка. Обобщающий урок.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 Знать названия  музыкальных инструментов и состав оркестра русских народных инструментов.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Уметь   высказывать собственное мнение в отношении музыкальных явлений, эмоционально откликаться  на музыкальное произведение. Выражать свои впечатления в пении, игре или пластике; исполнять музыкальные произведения отдельных форм и жанров (пение, драматизация, в музыкально-пластическом движение. 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14992" w:type="dxa"/>
            <w:gridSpan w:val="7"/>
          </w:tcPr>
          <w:p w:rsidR="001C5F57" w:rsidRPr="007F4504" w:rsidRDefault="001C5F57" w:rsidP="00013355">
            <w:pPr>
              <w:jc w:val="center"/>
              <w:rPr>
                <w:rFonts w:ascii="Times New Roman" w:hAnsi="Times New Roman" w:cs="Times New Roman"/>
              </w:rPr>
            </w:pPr>
            <w:r w:rsidRPr="007F45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«В концертном зале»</w:t>
            </w:r>
          </w:p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6 ч</w:t>
            </w: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17.01.14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Музыкальные  инструменты (скрипка, виолончель). Вариации на тему рококо.</w:t>
            </w:r>
          </w:p>
          <w:p w:rsidR="001C5F57" w:rsidRPr="007F4504" w:rsidRDefault="001C5F57" w:rsidP="00013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spacing w:before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Знать и понимать названия изученных жанров и форм музыки.</w:t>
            </w:r>
          </w:p>
          <w:p w:rsidR="001C5F57" w:rsidRPr="007F4504" w:rsidRDefault="001C5F57" w:rsidP="00013355">
            <w:pPr>
              <w:jc w:val="both"/>
              <w:rPr>
                <w:rFonts w:ascii="Times New Roman" w:hAnsi="Times New Roman" w:cs="Times New Roman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Уметь демонстрировать знания о различных видах музыки, музыкальных инструментах, исполнять музыкальные произведения отдельных форм и </w:t>
            </w: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жанров (пение, музыкально-пластическое движение), эмоционально откликаться на музыкальное произведение и выражать свои впечатление в пении, игре или пластике.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24.01.14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Старый замок.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spacing w:before="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 Знать названия изученных жанров и форм музыки: (песня, романс, вокализ, сюита).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Уметь выражать художественно-образное содержание произведений в каком-либо виде исполнительской деятельности (пение, музицирование); высказывать собственное мнение в отношении музыкальных явлений, выдвигать идеи и отстаивать собственную точку зрения; продемонстрировать знания о различных видах музыки, певческих голосах, музыкальных инструментах.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31.01.14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Счастье в сирени живет…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spacing w:before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Знать  названия изученных жанров и форм музыки песня, романс, вокализ, сюита.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Уметь выражать художественно-образное содержание произведений в каком-либо виде исполнительской деятельности. Высказывать собственное мнение в отношении музыкальных явлений, выдвигать идеи и отстаивать собственную точку зрения; продемонстрировать знания о различных видах музыки, певческих голосах, музыкальных инструментах.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07.02.14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«Не смолкнет сердце чуткое Шопена…»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Танцы, танцы, танцы…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 Знать названия изученных жанров и </w:t>
            </w: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 музыки (полонез, мазурка, вальс, песня, трехчастная форма, куплетная форма).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Уметь высказывать собственное мнение в отношении музыкальных явлений. выдвигать идеи и отстаивать собственную точку зрения; определять, оценивать, соотносить содержание.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lastRenderedPageBreak/>
              <w:t>21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14.02.14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Патетическая соната. Годы странствий.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spacing w:before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 Знать названия изученных жанров и форм музыки: соната. 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Уметь демонстрировать знания о различных видах музыки, музыкальных инструментах,  эмоционально откликаться на музыкальное произведение и выражать свои впечатления. 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21.02.14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Царит гармония оркестра.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Знать названия групп симфонического оркестра, музыкальные инструменты, входящие в каждую из групп.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14992" w:type="dxa"/>
            <w:gridSpan w:val="7"/>
          </w:tcPr>
          <w:p w:rsidR="001C5F57" w:rsidRPr="007F4504" w:rsidRDefault="001C5F57" w:rsidP="00013355">
            <w:pPr>
              <w:jc w:val="center"/>
              <w:rPr>
                <w:rFonts w:ascii="Times New Roman" w:hAnsi="Times New Roman" w:cs="Times New Roman"/>
              </w:rPr>
            </w:pPr>
            <w:r w:rsidRPr="007F45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«В музыкальном театре»</w:t>
            </w:r>
          </w:p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2 ч</w:t>
            </w: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28.02.14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Театр музыкальной комедии.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spacing w:before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 Знать названия изученных жанров  музыки: оперетта, мюзикл. Понимать особенности взаимодействия и развития различных образов музыкального спектакля.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Уметь  эмоционально откликнуться на музыкальное произведение и выразить свое впечатление в пении, игре или пластике; исполнять музыкальные произведения.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lastRenderedPageBreak/>
              <w:t>24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07.03.14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Балет «Петрушка»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spacing w:before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 Знать и понимать: народные музыкальные традиции родного края (праздники и обряды); смысл понятий: музыка в народном стиле, своеобразие музыкального языка. Узнавать изученные музыкальные произведения и называть имена их авторов;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14992" w:type="dxa"/>
            <w:gridSpan w:val="7"/>
          </w:tcPr>
          <w:p w:rsidR="001C5F57" w:rsidRPr="007F4504" w:rsidRDefault="001C5F57" w:rsidP="00013355">
            <w:pPr>
              <w:jc w:val="center"/>
              <w:rPr>
                <w:rFonts w:ascii="Times New Roman" w:hAnsi="Times New Roman" w:cs="Times New Roman"/>
              </w:rPr>
            </w:pPr>
            <w:r w:rsidRPr="007F45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«О России петь – что стремиться в храм»</w:t>
            </w:r>
          </w:p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4 ч</w:t>
            </w: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14.03.14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Святые земли Русской. Илья Муромец</w:t>
            </w: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Знать народные  музыкальные традиции родного края, </w:t>
            </w:r>
            <w:r w:rsidRPr="007F450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религиозные традиции.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Узнавать изученные музыкальные произведения и называть имена их авторов,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21.03.14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Кирилл и Мефодий. нрк. Праздники народов Севера.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Знать и понимать: религиозные традиции, понятия: гимн, величание.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Уметь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- сопоставлять выразительные </w:t>
            </w: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особенности языка музыки, живописи, иконы, фрески, скульптуры.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04.04.14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Праздников праздник, торжество из торжеств. 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spacing w:before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 Знать и понимать: народные музыкальные традиции родного края (праздники и обряды), религиозные традиции.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Уметь 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11.04.14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Родной обычай старины. Светлый праздник.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 Знать и понимать: образцы музыкального фольклора, народные музыкальные традиции родного края (праздники и обряды). Уметь определять, оценивать, соотносить содержание музыкальных произведений. Понимать значение колокольных звонов  и колокольности в музыке русских композиторов; - сравнивать музыкальные образы народных и церковных праздников;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14992" w:type="dxa"/>
            <w:gridSpan w:val="7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«Гори, гори ясно, чтобы не погасло!»</w:t>
            </w:r>
          </w:p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 ч</w:t>
            </w: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18.04.14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i/>
                <w:lang w:eastAsia="ru-RU"/>
              </w:rPr>
              <w:t>Народные праздники. Троица.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Знать и понимать народные  музыкальные традиции родного края.</w:t>
            </w:r>
          </w:p>
          <w:p w:rsidR="001C5F57" w:rsidRPr="007F4504" w:rsidRDefault="001C5F57" w:rsidP="00013355">
            <w:pPr>
              <w:jc w:val="both"/>
              <w:rPr>
                <w:rFonts w:ascii="Times New Roman" w:hAnsi="Times New Roman" w:cs="Times New Roman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Уметь исполнять и разыгрывать народные песни, участвовать в коллективных играх-драматизациях, сочинять мелодии на поэтические тексты.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14992" w:type="dxa"/>
            <w:gridSpan w:val="7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«Чтоб музыкантом быть, так надобно уменье…»</w:t>
            </w:r>
          </w:p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4 ч</w:t>
            </w: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lastRenderedPageBreak/>
              <w:t>30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25.04.14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Прелюдия. Исповедь души. Революционный этюд.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Знать и понимать названия изучаемых жанров и форм музыки; названия изученных произведений и их авторов, смысл понятий – музыкальный образ.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Уметь узнавать изученные музыкальные произведения и называть имена их авторов;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02.05.14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Мастерство исполнителя. Музыкальные инструменты (гитара).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spacing w:before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Знать и  понимать смысл понятий: «композитор» -  «исполнитель» - «слушатель»;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названия изученных произведений и их авторов и  исполнителей; музыкальные инструменты (гитара).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Проявлять интерес к отдельным группам музыкальных инструментов;  называть имена выдающихся композиторов и исполнителей разных стран мира. 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16.05.14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В каждой интонации спрятан человек.</w:t>
            </w:r>
          </w:p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 Знать и понимать  выразительность и изобразительность музыкальной интонации.</w:t>
            </w:r>
          </w:p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Уметь узнавать изученные музыкальные произведения и называть имена их авторов; выражать художественно-образное содержание произведений в каком-либо виде исполнительской деятельности (пение, музицирование); охотно участвовать в коллективной творческой деятельности при воплощении </w:t>
            </w: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различных музыкальных образов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23.05.14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Музыкальный сказочник. </w:t>
            </w: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Уметь узнавать изученные музыкальные произведения и называть имена их авторов; продемонстрировать знания о различных видах музыки, певческих голосах, музыкальных инструментах, составах оркестров;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5F57" w:rsidRPr="007F4504" w:rsidTr="00013355">
        <w:tc>
          <w:tcPr>
            <w:tcW w:w="9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30.05.14</w:t>
            </w:r>
          </w:p>
        </w:tc>
        <w:tc>
          <w:tcPr>
            <w:tcW w:w="4253" w:type="dxa"/>
          </w:tcPr>
          <w:p w:rsidR="001C5F57" w:rsidRPr="007F4504" w:rsidRDefault="001C5F57" w:rsidP="000133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 xml:space="preserve">Рассвет на Москве-реке. </w:t>
            </w:r>
            <w:r w:rsidRPr="007F4504">
              <w:rPr>
                <w:rFonts w:ascii="Times New Roman" w:eastAsia="Times New Roman" w:hAnsi="Times New Roman" w:cs="Times New Roman"/>
                <w:iCs/>
                <w:lang w:eastAsia="ru-RU"/>
              </w:rPr>
              <w:t>Обобщающий урок.</w:t>
            </w:r>
          </w:p>
        </w:tc>
        <w:tc>
          <w:tcPr>
            <w:tcW w:w="1559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5F57" w:rsidRPr="007F4504" w:rsidRDefault="001C5F57" w:rsidP="00013355">
            <w:pPr>
              <w:spacing w:before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Знать названия изученных произведений и их авторов. Уметь  узнавать изученные музыкальные произведения.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увлеченность музыкальными занятиями и музыкально-творческой деятельностью. Личностно оценивать музыку, звучащую на уроке и не школы.</w:t>
            </w:r>
          </w:p>
        </w:tc>
        <w:tc>
          <w:tcPr>
            <w:tcW w:w="1843" w:type="dxa"/>
          </w:tcPr>
          <w:p w:rsidR="001C5F57" w:rsidRPr="007F4504" w:rsidRDefault="001C5F57" w:rsidP="00013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504">
              <w:rPr>
                <w:rFonts w:ascii="Times New Roman" w:eastAsia="Times New Roman" w:hAnsi="Times New Roman" w:cs="Times New Roman"/>
                <w:lang w:eastAsia="ru-RU"/>
              </w:rPr>
              <w:t>итоговый  контроль</w:t>
            </w:r>
          </w:p>
        </w:tc>
        <w:tc>
          <w:tcPr>
            <w:tcW w:w="1701" w:type="dxa"/>
          </w:tcPr>
          <w:p w:rsidR="001C5F57" w:rsidRPr="007F4504" w:rsidRDefault="001C5F57" w:rsidP="0001335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1C5F57" w:rsidRPr="007F4504" w:rsidRDefault="001C5F57" w:rsidP="001C5F57">
      <w:pPr>
        <w:rPr>
          <w:rFonts w:ascii="Times New Roman" w:hAnsi="Times New Roman" w:cs="Times New Roman"/>
        </w:rPr>
      </w:pPr>
    </w:p>
    <w:p w:rsidR="001C5F57" w:rsidRDefault="001C5F57">
      <w:bookmarkStart w:id="0" w:name="_GoBack"/>
      <w:bookmarkEnd w:id="0"/>
    </w:p>
    <w:sectPr w:rsidR="001C5F57" w:rsidSect="009105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C6D"/>
    <w:multiLevelType w:val="hybridMultilevel"/>
    <w:tmpl w:val="6F10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29B4A7A"/>
    <w:multiLevelType w:val="hybridMultilevel"/>
    <w:tmpl w:val="9A924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8859B9"/>
    <w:multiLevelType w:val="hybridMultilevel"/>
    <w:tmpl w:val="3FDC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A215FA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strike w:val="0"/>
        <w:dstrike w:val="0"/>
        <w:u w:val="none" w:color="000000"/>
        <w:effect w:val="no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FD36DD"/>
    <w:multiLevelType w:val="hybridMultilevel"/>
    <w:tmpl w:val="61E4DFE0"/>
    <w:lvl w:ilvl="0" w:tplc="E240676A">
      <w:start w:val="65535"/>
      <w:numFmt w:val="bullet"/>
      <w:lvlText w:val="•"/>
      <w:legacy w:legacy="1" w:legacySpace="0" w:legacyIndent="21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57"/>
    <w:rsid w:val="001C5F57"/>
    <w:rsid w:val="0062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5F5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5F57"/>
    <w:pPr>
      <w:spacing w:after="0" w:line="240" w:lineRule="auto"/>
    </w:pPr>
  </w:style>
  <w:style w:type="table" w:styleId="a3">
    <w:name w:val="Table Grid"/>
    <w:basedOn w:val="a1"/>
    <w:uiPriority w:val="59"/>
    <w:rsid w:val="001C5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5F5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5F57"/>
    <w:pPr>
      <w:spacing w:after="0" w:line="240" w:lineRule="auto"/>
    </w:pPr>
  </w:style>
  <w:style w:type="table" w:styleId="a3">
    <w:name w:val="Table Grid"/>
    <w:basedOn w:val="a1"/>
    <w:uiPriority w:val="59"/>
    <w:rsid w:val="001C5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3161</Words>
  <Characters>18019</Characters>
  <Application>Microsoft Office Word</Application>
  <DocSecurity>0</DocSecurity>
  <Lines>150</Lines>
  <Paragraphs>42</Paragraphs>
  <ScaleCrop>false</ScaleCrop>
  <Company>*</Company>
  <LinksUpToDate>false</LinksUpToDate>
  <CharactersWithSpaces>21138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1</cp:revision>
  <dcterms:created xsi:type="dcterms:W3CDTF">2013-11-29T03:42:00Z</dcterms:created>
  <dcterms:modified xsi:type="dcterms:W3CDTF">2013-11-29T03:43:00Z</dcterms:modified>
</cp:coreProperties>
</file>