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3A" w:rsidRDefault="0089183A" w:rsidP="0089183A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Разработка творческого урока в условиях реализации ФГОС</w:t>
      </w:r>
      <w:r>
        <w:rPr>
          <w:rFonts w:ascii="Times New Roman" w:hAnsi="Times New Roman"/>
          <w:sz w:val="24"/>
          <w:szCs w:val="24"/>
        </w:rPr>
        <w:t>.</w:t>
      </w:r>
    </w:p>
    <w:p w:rsidR="0089183A" w:rsidRDefault="0089183A" w:rsidP="008918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английского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 xml:space="preserve"> 5 </w:t>
      </w:r>
      <w:r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теме</w:t>
      </w:r>
      <w:r>
        <w:rPr>
          <w:rFonts w:ascii="Times New Roman" w:hAnsi="Times New Roman"/>
          <w:sz w:val="24"/>
          <w:szCs w:val="24"/>
          <w:lang w:val="en-US"/>
        </w:rPr>
        <w:t xml:space="preserve">:«What do you know about British traditions?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Christmas` symbols and traditions in Britain».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/>
          <w:sz w:val="24"/>
          <w:szCs w:val="24"/>
        </w:rPr>
        <w:t>Что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знаешь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традициях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Британии</w:t>
      </w:r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Символы и традиции  Рождества в Британии).</w:t>
      </w:r>
      <w:proofErr w:type="gramEnd"/>
      <w:r>
        <w:rPr>
          <w:rFonts w:ascii="Times New Roman" w:hAnsi="Times New Roman"/>
          <w:sz w:val="24"/>
          <w:szCs w:val="24"/>
        </w:rPr>
        <w:t xml:space="preserve"> Урок проводится в день Рождества в Британии.</w:t>
      </w:r>
    </w:p>
    <w:p w:rsidR="0089183A" w:rsidRDefault="0089183A" w:rsidP="0089183A">
      <w:pPr>
        <w:spacing w:after="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Урок общеметодологической направленности, интегрированный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урока: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Предметная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совершенствовать </w:t>
      </w:r>
      <w:r>
        <w:rPr>
          <w:rFonts w:ascii="Times New Roman" w:hAnsi="Times New Roman"/>
          <w:bCs/>
          <w:color w:val="000000"/>
          <w:sz w:val="24"/>
          <w:szCs w:val="24"/>
        </w:rPr>
        <w:t>коммуникативно - речевое развитие   учащихся через сообщение  знаний о традициях празднования Рождества в Великобритании.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Личностная</w:t>
      </w:r>
      <w:r>
        <w:rPr>
          <w:rFonts w:ascii="Times New Roman" w:hAnsi="Times New Roman"/>
          <w:color w:val="000000"/>
          <w:sz w:val="24"/>
          <w:szCs w:val="24"/>
        </w:rPr>
        <w:t xml:space="preserve"> - формировать нравственные понятия красоты, ценности; развивать психические свойства, такие как память, критическое мышление, произвольное внимание; самостоятельность, социальное партнерство,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коммуникативность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проявлять творческие способности (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89183A" w:rsidRDefault="0089183A" w:rsidP="0089183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научить структурировать учебный  материал, выделять главное и второстепенное.</w:t>
      </w:r>
    </w:p>
    <w:p w:rsidR="0089183A" w:rsidRDefault="0089183A" w:rsidP="0089183A">
      <w:pPr>
        <w:spacing w:before="100" w:beforeAutospacing="1" w:after="100" w:afterAutospacing="1" w:line="240" w:lineRule="auto"/>
        <w:ind w:left="1410" w:hanging="14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Результат урока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учащиеся научатся строить монологическое и диалогическое высказывание по теме с использованием приемов  технологии критического мышления, сформируют навык поискового чтения, разовьют ассоциативное мышление и языковую догадку.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Речевая компетенция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 развивать произносительные навыки монологической и диалогической  речи, навыки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и чтения  с полным пониманием и  письма.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Языковая компетенция</w:t>
      </w:r>
      <w:r>
        <w:rPr>
          <w:rFonts w:ascii="Times New Roman" w:hAnsi="Times New Roman"/>
          <w:bCs/>
          <w:color w:val="000000"/>
          <w:sz w:val="24"/>
          <w:szCs w:val="24"/>
        </w:rPr>
        <w:t>: доводить до автоматизации употребление в речи лексических единиц  по теме 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Christmas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Социокультурная компетенция</w:t>
      </w:r>
      <w:r>
        <w:rPr>
          <w:rFonts w:ascii="Times New Roman" w:hAnsi="Times New Roman"/>
          <w:bCs/>
          <w:color w:val="000000"/>
          <w:sz w:val="24"/>
          <w:szCs w:val="24"/>
        </w:rPr>
        <w:t>:  познакомить с  традициями празднования Рождества в Великобритании.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Компенсаторная компетенция</w:t>
      </w:r>
      <w:r>
        <w:rPr>
          <w:rFonts w:ascii="Times New Roman" w:hAnsi="Times New Roman"/>
          <w:bCs/>
          <w:color w:val="000000"/>
          <w:sz w:val="24"/>
          <w:szCs w:val="24"/>
        </w:rPr>
        <w:t>: развивать  языковые  догадки и воображения, творческое  мышление, память.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Учебно-познавательная компетенция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 развивать навыки работы с текстом, умение выделять основную информацию из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прослушанного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 прочитанного об основных рождественских традициях в Великобритании.   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Познавательный аспект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познакомить учащихся с традициями и культурой страны изучаемого языка на основе праздника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Christmas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Развивающий аспект: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развивать  психические функции, связанных с речевой деятельностью (внимание, способность к анализу и синтезу, логическое мышление, способность к выявлению языковых закономерностей, языковая догадка, зрительная и слуховая память,  фонематический слух).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аспект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овладевать  всеми видами речевой деятельности: говорением,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, чтением и письмом.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Воспитательный аспект: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повышать интерес к изучению английского языка, воспитывать культуру языкового общения, уважительного отношения друг к другу, умение  внимательно слушать собеседника.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Языковой материал</w:t>
      </w:r>
      <w:r>
        <w:rPr>
          <w:rFonts w:ascii="Times New Roman" w:hAnsi="Times New Roman"/>
          <w:bCs/>
          <w:color w:val="000000"/>
          <w:sz w:val="24"/>
          <w:szCs w:val="24"/>
        </w:rPr>
        <w:t>: слова, речевые образцы, монологические и диалогические высказывания по теме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Christmas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89183A" w:rsidRDefault="0089183A" w:rsidP="0089183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Педагогические технологии: </w:t>
      </w:r>
      <w:proofErr w:type="spellStart"/>
      <w:r>
        <w:rPr>
          <w:rFonts w:ascii="Times New Roman" w:hAnsi="Times New Roman"/>
          <w:bCs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технология, информационно-коммуникативная технология, технология </w:t>
      </w:r>
      <w:proofErr w:type="spellStart"/>
      <w:r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метода, технология критического мышления.</w:t>
      </w:r>
    </w:p>
    <w:p w:rsidR="0089183A" w:rsidRDefault="0089183A" w:rsidP="0089183A">
      <w:p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презентация (тест песни),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мультимедиа, словари, сигнальные карточки со словом «</w:t>
      </w:r>
      <w:r>
        <w:rPr>
          <w:rFonts w:ascii="Times New Roman" w:hAnsi="Times New Roman"/>
          <w:sz w:val="24"/>
          <w:szCs w:val="24"/>
          <w:lang w:val="en-US"/>
        </w:rPr>
        <w:t>HELP</w:t>
      </w:r>
      <w:r>
        <w:rPr>
          <w:rFonts w:ascii="Times New Roman" w:hAnsi="Times New Roman"/>
          <w:sz w:val="24"/>
          <w:szCs w:val="24"/>
        </w:rPr>
        <w:t>», рабочие листы ( текст, обра</w:t>
      </w:r>
      <w:proofErr w:type="gramStart"/>
      <w:r>
        <w:rPr>
          <w:rFonts w:ascii="Times New Roman" w:hAnsi="Times New Roman"/>
          <w:sz w:val="24"/>
          <w:szCs w:val="24"/>
        </w:rPr>
        <w:t>з-</w:t>
      </w:r>
      <w:proofErr w:type="gramEnd"/>
      <w:r>
        <w:rPr>
          <w:rFonts w:ascii="Times New Roman" w:hAnsi="Times New Roman"/>
          <w:sz w:val="24"/>
          <w:szCs w:val="24"/>
        </w:rPr>
        <w:t xml:space="preserve"> шаблон письма).</w:t>
      </w:r>
    </w:p>
    <w:p w:rsidR="0089183A" w:rsidRDefault="0089183A" w:rsidP="0089183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Ход урока.</w:t>
      </w:r>
    </w:p>
    <w:p w:rsidR="0089183A" w:rsidRDefault="0089183A" w:rsidP="0089183A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момент. Эмоциональный настрой. Образовательная напряженность.</w:t>
      </w:r>
    </w:p>
    <w:p w:rsidR="0089183A" w:rsidRDefault="0089183A" w:rsidP="0089183A">
      <w:pPr>
        <w:pStyle w:val="a5"/>
        <w:spacing w:before="100" w:beforeAutospacing="1" w:after="100" w:afterAutospacing="1" w:line="240" w:lineRule="auto"/>
        <w:ind w:left="40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 ВЫЗОВ. </w:t>
      </w:r>
      <w:r>
        <w:rPr>
          <w:rFonts w:ascii="Times New Roman" w:hAnsi="Times New Roman"/>
          <w:sz w:val="24"/>
          <w:szCs w:val="24"/>
        </w:rPr>
        <w:t xml:space="preserve">Методы и приемы: </w:t>
      </w:r>
      <w:r>
        <w:rPr>
          <w:rFonts w:ascii="Times New Roman" w:hAnsi="Times New Roman"/>
          <w:iCs/>
          <w:sz w:val="24"/>
          <w:szCs w:val="24"/>
        </w:rPr>
        <w:t>мозговой штурм,</w:t>
      </w:r>
      <w:r>
        <w:rPr>
          <w:rFonts w:ascii="Times New Roman" w:hAnsi="Times New Roman"/>
          <w:sz w:val="24"/>
          <w:szCs w:val="24"/>
        </w:rPr>
        <w:t xml:space="preserve"> (составление таблицы «что </w:t>
      </w:r>
      <w:proofErr w:type="gramStart"/>
      <w:r>
        <w:rPr>
          <w:rFonts w:ascii="Times New Roman" w:hAnsi="Times New Roman"/>
          <w:sz w:val="24"/>
          <w:szCs w:val="24"/>
        </w:rPr>
        <w:t>известно</w:t>
      </w:r>
      <w:proofErr w:type="gramEnd"/>
      <w:r>
        <w:rPr>
          <w:rFonts w:ascii="Times New Roman" w:hAnsi="Times New Roman"/>
          <w:sz w:val="24"/>
          <w:szCs w:val="24"/>
        </w:rPr>
        <w:t xml:space="preserve"> \ что не известно»)</w:t>
      </w:r>
    </w:p>
    <w:p w:rsidR="0089183A" w:rsidRDefault="0089183A" w:rsidP="0089183A">
      <w:pPr>
        <w:pStyle w:val="a5"/>
        <w:ind w:left="40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группах по 4 человека. В каждой группе есть «</w:t>
      </w:r>
      <w:r>
        <w:rPr>
          <w:rFonts w:ascii="Times New Roman" w:hAnsi="Times New Roman"/>
          <w:i/>
          <w:sz w:val="24"/>
          <w:szCs w:val="24"/>
        </w:rPr>
        <w:t>президент</w:t>
      </w:r>
      <w:r>
        <w:rPr>
          <w:rFonts w:ascii="Times New Roman" w:hAnsi="Times New Roman"/>
          <w:sz w:val="24"/>
          <w:szCs w:val="24"/>
        </w:rPr>
        <w:t xml:space="preserve">», который продумывает организацию работы всей группы, </w:t>
      </w:r>
      <w:r>
        <w:rPr>
          <w:rFonts w:ascii="Times New Roman" w:hAnsi="Times New Roman"/>
          <w:i/>
          <w:sz w:val="24"/>
          <w:szCs w:val="24"/>
        </w:rPr>
        <w:t>«штурман»</w:t>
      </w:r>
      <w:r>
        <w:rPr>
          <w:rFonts w:ascii="Times New Roman" w:hAnsi="Times New Roman"/>
          <w:sz w:val="24"/>
          <w:szCs w:val="24"/>
        </w:rPr>
        <w:t>, который отвечает за быстроту и четкость оформления бортового журнала, «</w:t>
      </w:r>
      <w:r>
        <w:rPr>
          <w:rFonts w:ascii="Times New Roman" w:hAnsi="Times New Roman"/>
          <w:i/>
          <w:sz w:val="24"/>
          <w:szCs w:val="24"/>
        </w:rPr>
        <w:t xml:space="preserve"> профессор</w:t>
      </w:r>
      <w:r>
        <w:rPr>
          <w:rFonts w:ascii="Times New Roman" w:hAnsi="Times New Roman"/>
          <w:sz w:val="24"/>
          <w:szCs w:val="24"/>
        </w:rPr>
        <w:t xml:space="preserve">», который  за поиск новых слов в словаре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 «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журналист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который ведет дневник с важной и нужной информацией.</w:t>
      </w:r>
    </w:p>
    <w:p w:rsidR="0089183A" w:rsidRDefault="0089183A" w:rsidP="0089183A">
      <w:pPr>
        <w:pStyle w:val="a5"/>
        <w:ind w:left="405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ходе урока заполняет словарь с новой лексикой. К  концу урока лексика становится активной. Запоминание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лексик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-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произвольное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Children, if you need help, show please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this card «HELP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». </w:t>
      </w:r>
      <w:proofErr w:type="gramStart"/>
      <w:r>
        <w:rPr>
          <w:rFonts w:ascii="Times New Roman" w:hAnsi="Times New Roman"/>
          <w:sz w:val="24"/>
          <w:szCs w:val="24"/>
        </w:rPr>
        <w:t>(У каждой группы есть сигнальные карточки «</w:t>
      </w:r>
      <w:r>
        <w:rPr>
          <w:rFonts w:ascii="Times New Roman" w:hAnsi="Times New Roman"/>
          <w:sz w:val="24"/>
          <w:szCs w:val="24"/>
          <w:lang w:val="en-US"/>
        </w:rPr>
        <w:t>HELP</w:t>
      </w:r>
      <w:r>
        <w:rPr>
          <w:rFonts w:ascii="Times New Roman" w:hAnsi="Times New Roman"/>
          <w:sz w:val="24"/>
          <w:szCs w:val="24"/>
        </w:rPr>
        <w:t>».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Если ученики испытывают затруднения, то они подают знак учителю)</w:t>
      </w:r>
      <w:proofErr w:type="gramEnd"/>
    </w:p>
    <w:p w:rsidR="0089183A" w:rsidRDefault="0089183A" w:rsidP="0089183A">
      <w:pPr>
        <w:pStyle w:val="a5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записана тема урока слитно. Ученика предлагается прочитать ее и отделить слова друг от друга.</w:t>
      </w:r>
    </w:p>
    <w:p w:rsidR="0089183A" w:rsidRDefault="0089183A" w:rsidP="0089183A">
      <w:pPr>
        <w:pStyle w:val="a5"/>
        <w:ind w:left="40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WhatdoyouknowaboutBritishtraditions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?Christmas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`symbolsandtraditionsinBritain». </w:t>
      </w:r>
    </w:p>
    <w:p w:rsidR="0089183A" w:rsidRDefault="0089183A" w:rsidP="0089183A">
      <w:pPr>
        <w:pStyle w:val="a5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реальности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Учитель: « «Как называется день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который сегодня празднуют в Британии, а в России будут отмечать 7 января? Ответы учеников: «Рождество».</w:t>
      </w:r>
    </w:p>
    <w:p w:rsidR="0089183A" w:rsidRDefault="0089183A" w:rsidP="0089183A">
      <w:pPr>
        <w:pStyle w:val="a5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Выявление личного опыта учеников, известной им информации.</w:t>
      </w:r>
      <w:r>
        <w:rPr>
          <w:rFonts w:ascii="Times New Roman" w:hAnsi="Times New Roman"/>
          <w:sz w:val="24"/>
          <w:szCs w:val="24"/>
        </w:rPr>
        <w:t xml:space="preserve"> Учитель: « Что такое Рождество?». Предлагается заполнить таблицу (бортовой журнал). «Что мы знаем? и Что хотим узнать?».</w:t>
      </w:r>
    </w:p>
    <w:p w:rsidR="0089183A" w:rsidRDefault="0089183A" w:rsidP="0089183A">
      <w:pPr>
        <w:pStyle w:val="a5"/>
        <w:ind w:left="40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405" w:type="dxa"/>
        <w:tblLook w:val="04A0" w:firstRow="1" w:lastRow="0" w:firstColumn="1" w:lastColumn="0" w:noHBand="0" w:noVBand="1"/>
      </w:tblPr>
      <w:tblGrid>
        <w:gridCol w:w="4563"/>
        <w:gridCol w:w="4603"/>
      </w:tblGrid>
      <w:tr w:rsidR="0089183A" w:rsidTr="0089183A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know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Want to learn </w:t>
            </w:r>
          </w:p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83A" w:rsidTr="0089183A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83A" w:rsidTr="0089183A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83A" w:rsidTr="0089183A"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183A" w:rsidRDefault="0089183A" w:rsidP="0089183A">
      <w:pPr>
        <w:pStyle w:val="a5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этой таблице возвращаемся в конце урока. Ученики могут заполнять ее и по ходу урока.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T:  </w:t>
      </w:r>
      <w:r>
        <w:rPr>
          <w:rFonts w:ascii="Times New Roman" w:hAnsi="Times New Roman"/>
          <w:sz w:val="24"/>
          <w:szCs w:val="24"/>
          <w:lang w:val="en-US"/>
        </w:rPr>
        <w:t xml:space="preserve">Boys and girls, look at the blackboard and pay your attention to our lesson`s plan. </w:t>
      </w:r>
      <w:r>
        <w:rPr>
          <w:rFonts w:ascii="Times New Roman" w:hAnsi="Times New Roman"/>
          <w:sz w:val="24"/>
          <w:szCs w:val="24"/>
        </w:rPr>
        <w:t>(Ребята, посмотрите на план нашего сегодняшнего урока).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is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problem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our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lesson</w:t>
      </w:r>
      <w:r>
        <w:rPr>
          <w:rFonts w:ascii="Times New Roman" w:hAnsi="Times New Roman"/>
          <w:sz w:val="24"/>
          <w:szCs w:val="24"/>
        </w:rPr>
        <w:t xml:space="preserve">?  </w:t>
      </w:r>
      <w:r>
        <w:rPr>
          <w:rFonts w:ascii="Times New Roman" w:hAnsi="Times New Roman"/>
          <w:sz w:val="24"/>
          <w:szCs w:val="24"/>
          <w:lang w:val="en-US"/>
        </w:rPr>
        <w:t>What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should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know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about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(Какая проблема  стоит перед нами сегодня на уроке?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Что мы должны сегодня  выяснить?)   </w:t>
      </w:r>
      <w:proofErr w:type="gramEnd"/>
    </w:p>
    <w:p w:rsidR="0089183A" w:rsidRDefault="0089183A" w:rsidP="008918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урока: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Meaning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traditions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2. The main Christmas `symbols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  traditions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 The letter to Santa Claus.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(Учащиеся должны сказать, что сегодня на уроке они должны выяснить   основные символы и связанные с ними традиции  Рождества, написать письмо Санта Клаусу.)</w:t>
      </w:r>
    </w:p>
    <w:p w:rsidR="0089183A" w:rsidRDefault="0089183A" w:rsidP="0089183A">
      <w:pPr>
        <w:pStyle w:val="a4"/>
        <w:spacing w:before="0" w:beforeAutospacing="0" w:after="0" w:afterAutospacing="0" w:line="360" w:lineRule="auto"/>
        <w:rPr>
          <w:b/>
        </w:rPr>
      </w:pPr>
      <w:r>
        <w:rPr>
          <w:b/>
        </w:rPr>
        <w:t>2.  Актуализация  знаний. Уточнение образовательного объекта.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T:    how do you understand the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word  «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tradition»? Speak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Что вы понимаете под словом «традиция»? (ответы на русском языке). </w:t>
      </w:r>
      <w:r>
        <w:rPr>
          <w:rFonts w:ascii="Times New Roman" w:hAnsi="Times New Roman"/>
          <w:sz w:val="24"/>
          <w:szCs w:val="24"/>
          <w:lang w:val="en-US"/>
        </w:rPr>
        <w:t>OK</w:t>
      </w:r>
      <w:r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 xml:space="preserve">Look, you have some work sheets on your desks. Please, write your name and this task on it. 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Task № 1.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Find the equivalents between English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and  Russian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definitions of the word «</w:t>
      </w:r>
      <w:r>
        <w:rPr>
          <w:rFonts w:ascii="Times New Roman" w:hAnsi="Times New Roman"/>
          <w:b/>
          <w:sz w:val="24"/>
          <w:szCs w:val="24"/>
          <w:lang w:val="en-US"/>
        </w:rPr>
        <w:t>tradition</w:t>
      </w:r>
      <w:r>
        <w:rPr>
          <w:rFonts w:ascii="Times New Roman" w:hAnsi="Times New Roman"/>
          <w:sz w:val="24"/>
          <w:szCs w:val="24"/>
          <w:lang w:val="en-US"/>
        </w:rPr>
        <w:t xml:space="preserve"> ».(</w:t>
      </w:r>
      <w:r>
        <w:rPr>
          <w:rFonts w:ascii="Times New Roman" w:hAnsi="Times New Roman"/>
          <w:sz w:val="24"/>
          <w:szCs w:val="24"/>
        </w:rPr>
        <w:t>Установите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русскими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английскими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традиция</w:t>
      </w:r>
      <w:r>
        <w:rPr>
          <w:rFonts w:ascii="Times New Roman" w:hAnsi="Times New Roman"/>
          <w:sz w:val="24"/>
          <w:szCs w:val="24"/>
          <w:lang w:val="en-US"/>
        </w:rPr>
        <w:t xml:space="preserve">»). </w:t>
      </w:r>
      <w:r>
        <w:rPr>
          <w:rFonts w:ascii="Times New Roman" w:hAnsi="Times New Roman"/>
          <w:sz w:val="24"/>
          <w:szCs w:val="24"/>
        </w:rPr>
        <w:t>Задание № 1 выполняется на рабочих листах  (</w:t>
      </w:r>
      <w:r>
        <w:rPr>
          <w:rFonts w:ascii="Times New Roman" w:hAnsi="Times New Roman"/>
          <w:sz w:val="24"/>
          <w:szCs w:val="24"/>
          <w:lang w:val="en-US"/>
        </w:rPr>
        <w:t>Work sheets</w:t>
      </w:r>
      <w:r>
        <w:rPr>
          <w:rFonts w:ascii="Times New Roman" w:hAnsi="Times New Roman"/>
          <w:sz w:val="24"/>
          <w:szCs w:val="24"/>
        </w:rPr>
        <w:t>).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303"/>
        <w:gridCol w:w="5268"/>
      </w:tblGrid>
      <w:tr w:rsidR="0089183A" w:rsidTr="0089183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 definitions</w:t>
            </w:r>
          </w:p>
        </w:tc>
        <w:tc>
          <w:tcPr>
            <w:tcW w:w="5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Russian definitions</w:t>
            </w:r>
          </w:p>
        </w:tc>
      </w:tr>
      <w:tr w:rsidR="0089183A" w:rsidTr="0089183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tradition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 day designated as having special significance for which individuals, a government, or a religious group have deemed that observance is warranted.</w:t>
            </w:r>
          </w:p>
        </w:tc>
        <w:tc>
          <w:tcPr>
            <w:tcW w:w="5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Тради́ция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набор представлений, обычаев, привычек и навыков практической деятельности, передаваемых из поколения в поколение, выступающих одним из регуляторов общественных отношений</w:t>
            </w:r>
          </w:p>
        </w:tc>
      </w:tr>
      <w:tr w:rsidR="0089183A" w:rsidTr="0089183A">
        <w:trPr>
          <w:trHeight w:val="1537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 tradition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 ritual, belief or object passed down within a society, still maintained in the present, with origins in the past.</w:t>
            </w:r>
          </w:p>
          <w:p w:rsidR="0089183A" w:rsidRDefault="008918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83A" w:rsidRDefault="008918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Традиция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то, что перешло от одного поколения к другому, что унаследовано от предшествующих поколений.   </w:t>
            </w:r>
          </w:p>
          <w:p w:rsidR="0089183A" w:rsidRDefault="00891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83A" w:rsidTr="0089183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A tradition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  that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has passed from one generation to another that is inherited from previous generations.</w:t>
            </w:r>
          </w:p>
        </w:tc>
        <w:tc>
          <w:tcPr>
            <w:tcW w:w="5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83A" w:rsidRDefault="00891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) Традиция -торжество, установленное в честь или в память кого-нибудь, чего-нибудь.</w:t>
            </w:r>
          </w:p>
        </w:tc>
      </w:tr>
    </w:tbl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 1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, 2a, 3b 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T: Pupils and what definition is right for you? What definition is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clear  for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you?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definition is wrong for you? </w:t>
      </w:r>
      <w:proofErr w:type="gramStart"/>
      <w:r>
        <w:rPr>
          <w:rFonts w:ascii="Times New Roman" w:hAnsi="Times New Roman"/>
          <w:sz w:val="24"/>
          <w:szCs w:val="24"/>
        </w:rPr>
        <w:t>( Какое определение вы считаете наиболее полным?  более понятным?</w:t>
      </w:r>
      <w:proofErr w:type="gramEnd"/>
      <w:r>
        <w:rPr>
          <w:rFonts w:ascii="Times New Roman" w:hAnsi="Times New Roman"/>
          <w:sz w:val="24"/>
          <w:szCs w:val="24"/>
        </w:rPr>
        <w:t xml:space="preserve">  Какое определение неверно?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T: Yes, you are right. That`s why we begin to work at the problem of our lesson. </w:t>
      </w:r>
    </w:p>
    <w:p w:rsidR="0089183A" w:rsidRDefault="0089183A" w:rsidP="008918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3.«Открытие нового знания». Конкретизация задания.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Осмыление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Методы и приемы: ИНСЕРТ (чтение текста с пометками), кластер.</w:t>
      </w:r>
    </w:p>
    <w:p w:rsidR="0089183A" w:rsidRDefault="0089183A" w:rsidP="0089183A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Самостоятельная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работа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offer you to read the text and make «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claster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» «</w:t>
      </w:r>
      <w:r>
        <w:rPr>
          <w:rFonts w:ascii="Times New Roman" w:hAnsi="Times New Roman"/>
          <w:b/>
          <w:sz w:val="24"/>
          <w:szCs w:val="24"/>
          <w:lang w:val="en-US"/>
        </w:rPr>
        <w:t>Christmas` traditions</w:t>
      </w:r>
      <w:r>
        <w:rPr>
          <w:rFonts w:ascii="Times New Roman" w:hAnsi="Times New Roman"/>
          <w:sz w:val="24"/>
          <w:szCs w:val="24"/>
          <w:lang w:val="en-US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Учащиеся работают в рабочих листах, где им необходимо найти описание традиций. </w:t>
      </w:r>
    </w:p>
    <w:p w:rsidR="0089183A" w:rsidRDefault="0089183A" w:rsidP="00891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Please, use the vocabulary. Find this word. </w:t>
      </w:r>
      <w:r>
        <w:rPr>
          <w:rFonts w:ascii="Times New Roman" w:hAnsi="Times New Roman"/>
          <w:sz w:val="24"/>
          <w:szCs w:val="24"/>
        </w:rPr>
        <w:t xml:space="preserve">(Ученикам предлагается найти значения этих предметов (перевод)  в англо-русских словарях). </w:t>
      </w:r>
    </w:p>
    <w:p w:rsidR="0089183A" w:rsidRDefault="0089183A" w:rsidP="0089183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Учитель создает условия для осознания и осмысления материала по теме.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работают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текстом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делают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пометки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полях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183A" w:rsidRDefault="0089183A" w:rsidP="0089183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0E9AE" wp14:editId="7D716012">
                <wp:simplePos x="0" y="0"/>
                <wp:positionH relativeFrom="column">
                  <wp:posOffset>2230755</wp:posOffset>
                </wp:positionH>
                <wp:positionV relativeFrom="paragraph">
                  <wp:posOffset>24765</wp:posOffset>
                </wp:positionV>
                <wp:extent cx="2115820" cy="925195"/>
                <wp:effectExtent l="0" t="0" r="17780" b="2730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20" cy="925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83A" w:rsidRDefault="0089183A" w:rsidP="0089183A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lang w:val="en-US"/>
                              </w:rPr>
                              <w:t>Christmas traditions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75.65pt;margin-top:1.95pt;width:166.6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RDKAIAADwEAAAOAAAAZHJzL2Uyb0RvYy54bWysU1GO0zAQ/UfiDpb/aZqqhW3UdLXqUoS0&#10;wEoLB3Adp7FwPGbsNi2H4Qxof7lEj8TYaUsX+ELkw5rJjJ9n3puZXe9aw7YKvQZb8nww5ExZCZW2&#10;65J/+rh8ccWZD8JWwoBVJd8rz6/nz5/NOleoETRgKoWMQKwvOlfyJgRXZJmXjWqFH4BTloI1YCsC&#10;ubjOKhQdobcmGw2HL7MOsHIIUnlPf2/7IJ8n/LpWMnyoa68CMyWn2kI6MZ2reGbzmSjWKFyj5bEM&#10;8Q9VtEJbevQMdSuCYBvUf0C1WiJ4qMNAQptBXWupUg/UTT78rZuHRjiVeiFyvDvT5P8frHy/vUem&#10;K9KOMytakujw7fB4+H74wfLITud8QUkP7h5jf97dgfzsmYVFI+xa3SBC1yhRUU0pP3tyITqerrJV&#10;9w4qAhebAImoXY1tBCQK2C7psT/roXaBSfo5yvPJ1YhkkxSbjib5dBJLykRxuu3QhzcKWhaNkitj&#10;tPORMlGI7Z0PffYpKzUARldLbUxycL1aGGRbQeOxTN/xAX+ZZizrqIDJaJKQn8T8JcQwfX+DQNjY&#10;Kg1bJOv10Q5Cm96mnoyl1k6E9cSH3Wp31GAF1Z54ROhHmFaOjAbwK2cdjW/J/ZeNQMWZeWtJi2k+&#10;Hsd5T8548iqyiJeR1WVEWElQJQ+c9eYi9DuycajXDb2Up84t3JB+tU68xlL7qo5104gmcY7rFHfg&#10;0k9Zv5Z+/hMAAP//AwBQSwMEFAAGAAgAAAAhAC2mB3PeAAAACQEAAA8AAABkcnMvZG93bnJldi54&#10;bWxMj8FOg0AQhu8mvsNmmnizC1JIS1maxsZEDx5EvW/ZKZCys4TdUnx7x5O9zeT/8s83xW62vZhw&#10;9J0jBfEyAoFUO9NRo+Dr8+VxDcIHTUb3jlDBD3rYlfd3hc6Nu9IHTlVoBJeQz7WCNoQhl9LXLVrt&#10;l25A4uzkRqsDr2MjzaivXG57+RRFmbS6I77Q6gGfW6zP1cUqODT7KptkEtLkdHgN6fn7/S2JlXpY&#10;zPstiIBz+IfhT5/VoWSno7uQ8aJXkKRxwigPGxCcZ+tVCuLI4GqTgSwLeftB+QsAAP//AwBQSwEC&#10;LQAUAAYACAAAACEAtoM4kv4AAADhAQAAEwAAAAAAAAAAAAAAAAAAAAAAW0NvbnRlbnRfVHlwZXNd&#10;LnhtbFBLAQItABQABgAIAAAAIQA4/SH/1gAAAJQBAAALAAAAAAAAAAAAAAAAAC8BAABfcmVscy8u&#10;cmVsc1BLAQItABQABgAIAAAAIQBNP+RDKAIAADwEAAAOAAAAAAAAAAAAAAAAAC4CAABkcnMvZTJv&#10;RG9jLnhtbFBLAQItABQABgAIAAAAIQAtpgdz3gAAAAkBAAAPAAAAAAAAAAAAAAAAAIIEAABkcnMv&#10;ZG93bnJldi54bWxQSwUGAAAAAAQABADzAAAAjQUAAAAA&#10;">
                <v:textbox>
                  <w:txbxContent>
                    <w:p w:rsidR="0089183A" w:rsidRDefault="0089183A" w:rsidP="0089183A">
                      <w:pPr>
                        <w:jc w:val="center"/>
                        <w:rPr>
                          <w:b/>
                          <w:color w:val="C00000"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lang w:val="en-US"/>
                        </w:rPr>
                        <w:t>Christmas traditions</w:t>
                      </w:r>
                    </w:p>
                  </w:txbxContent>
                </v:textbox>
              </v:oval>
            </w:pict>
          </mc:Fallback>
        </mc:AlternateConten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«In the evening of the 24th of December children hang their Christmas stockings on their beds or put them under the Christmas tree. Father Christmas (Santa Clause) puts presents into them. A Christmas stocking is not a real stocking. It is big and beautifully decorated. 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stockings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/>
          <w:sz w:val="24"/>
          <w:szCs w:val="24"/>
        </w:rPr>
        <w:t>чулки</w:t>
      </w:r>
      <w:r>
        <w:rPr>
          <w:rFonts w:ascii="Times New Roman" w:hAnsi="Times New Roman"/>
          <w:sz w:val="24"/>
          <w:szCs w:val="24"/>
          <w:lang w:val="en-US"/>
        </w:rPr>
        <w:t xml:space="preserve">, real — </w:t>
      </w:r>
      <w:r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  <w:lang w:val="en-US"/>
        </w:rPr>
        <w:t xml:space="preserve">,  beautifully — </w:t>
      </w:r>
      <w:r>
        <w:rPr>
          <w:rFonts w:ascii="Times New Roman" w:hAnsi="Times New Roman"/>
          <w:sz w:val="24"/>
          <w:szCs w:val="24"/>
        </w:rPr>
        <w:t>красиво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On Christmas Eve people like to light candles. If there are children in the family, they often have Christmas crackers. When you pull a cracker it makes a bang and inside there is usually a Christmas hat, a small toy and a piece of paper with a joke on it. Christmas pudding was first made many, many years ago. 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Now it is the highlight of Christmas dinner. Children often put holly on the pudding. Traditionally a coin is placed into the pudding. It brings good luck to a person who finds it.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pudding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— </w:t>
      </w:r>
      <w:r>
        <w:rPr>
          <w:rFonts w:ascii="Times New Roman" w:hAnsi="Times New Roman"/>
          <w:sz w:val="24"/>
          <w:szCs w:val="24"/>
        </w:rPr>
        <w:t>пудинг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сладкий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пирог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</w:rPr>
        <w:t>рождественский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пудинг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бывает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обычно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изюмом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цукатами</w:t>
      </w:r>
      <w:r>
        <w:rPr>
          <w:rFonts w:ascii="Times New Roman" w:hAnsi="Times New Roman"/>
          <w:sz w:val="24"/>
          <w:szCs w:val="24"/>
          <w:lang w:val="en-US"/>
        </w:rPr>
        <w:t xml:space="preserve">) holly — </w:t>
      </w:r>
      <w:r>
        <w:rPr>
          <w:rFonts w:ascii="Times New Roman" w:hAnsi="Times New Roman"/>
          <w:sz w:val="24"/>
          <w:szCs w:val="24"/>
        </w:rPr>
        <w:t>остролист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вечнозеленое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заостренными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листьями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икрасными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ягодками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Before Christians people place the evergreen tree (Christmas tree) in their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homes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Children decorate the Christmas tree with tinsel, toys, shining balls and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flags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 They place a shining star at the top of the Christmas tree.</w:t>
      </w:r>
    </w:p>
    <w:p w:rsidR="0089183A" w:rsidRDefault="0089183A" w:rsidP="008918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tinsel</w:t>
      </w:r>
      <w:proofErr w:type="gramEnd"/>
      <w:r>
        <w:rPr>
          <w:rFonts w:ascii="Times New Roman" w:hAnsi="Times New Roman"/>
          <w:sz w:val="24"/>
          <w:szCs w:val="24"/>
        </w:rPr>
        <w:t xml:space="preserve"> — блестки или мишура</w:t>
      </w:r>
    </w:p>
    <w:p w:rsidR="0089183A" w:rsidRDefault="0089183A" w:rsidP="008918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Демонстрация образовательной продукции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T: Are you ready? Let`s begin to check. </w:t>
      </w:r>
      <w:r>
        <w:rPr>
          <w:rFonts w:ascii="Times New Roman" w:hAnsi="Times New Roman"/>
          <w:sz w:val="24"/>
          <w:szCs w:val="24"/>
        </w:rPr>
        <w:t>(Учащиеся называют предмет и называют традицию). Во время ответов учитель организует перекрестный взаимоконтроль между группами на понимание. Учитель предлагает уч-ся вновь обратиться к кластеру и дополнить его новой информацией.</w:t>
      </w:r>
      <w:r>
        <w:rPr>
          <w:rFonts w:ascii="Times New Roman" w:hAnsi="Times New Roman"/>
          <w:sz w:val="24"/>
          <w:szCs w:val="24"/>
          <w:lang w:val="en-US"/>
        </w:rPr>
        <w:t>Listen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text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second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time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add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information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cluster</w:t>
      </w:r>
      <w:r>
        <w:rPr>
          <w:rFonts w:ascii="Times New Roman" w:hAnsi="Times New Roman"/>
          <w:sz w:val="24"/>
          <w:szCs w:val="24"/>
        </w:rPr>
        <w:t>.</w:t>
      </w:r>
    </w:p>
    <w:p w:rsidR="0089183A" w:rsidRDefault="0089183A" w:rsidP="0089183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b/>
          <w:color w:val="000000"/>
          <w:sz w:val="24"/>
          <w:szCs w:val="24"/>
        </w:rPr>
        <w:t>Первичное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закрепление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T: Say me please? And have we so Christmas` symbols and tradition in our country?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And what traditions are there in Russia? </w:t>
      </w:r>
      <w:r>
        <w:rPr>
          <w:rFonts w:ascii="Times New Roman" w:hAnsi="Times New Roman"/>
          <w:sz w:val="24"/>
          <w:szCs w:val="24"/>
        </w:rPr>
        <w:t>(Ученики называют схожие традиции в России.)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T:  Look at the blackboard. You see a table. Do you agree with the information?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(На доске таблица сходства рождественских традиций в Англии и России, но там  допущены ошибки.</w:t>
      </w:r>
      <w:proofErr w:type="gramEnd"/>
      <w:r>
        <w:rPr>
          <w:rFonts w:ascii="Times New Roman" w:hAnsi="Times New Roman"/>
          <w:sz w:val="24"/>
          <w:szCs w:val="24"/>
        </w:rPr>
        <w:t xml:space="preserve"> Задача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/>
          <w:sz w:val="24"/>
          <w:szCs w:val="24"/>
        </w:rPr>
        <w:t>найти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ошибки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Do you agree, that</w:t>
      </w:r>
    </w:p>
    <w:p w:rsidR="0089183A" w:rsidRDefault="0089183A" w:rsidP="0089183A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u w:val="single"/>
          <w:lang w:val="en-US"/>
        </w:rPr>
        <w:t>Traditions                                                Russia                                                  Britain</w:t>
      </w:r>
    </w:p>
    <w:p w:rsidR="0089183A" w:rsidRDefault="0089183A" w:rsidP="0089183A">
      <w:pP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 xml:space="preserve">To decorate Christmas tree                       +                                                          -                       </w:t>
      </w:r>
    </w:p>
    <w:p w:rsidR="0089183A" w:rsidRDefault="0089183A" w:rsidP="0089183A">
      <w:pP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To give presents to each other                 -                                                              -</w:t>
      </w:r>
    </w:p>
    <w:p w:rsidR="0089183A" w:rsidRDefault="0089183A" w:rsidP="0089183A">
      <w:pP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The main hero is Santa Claus              +                                                        -</w:t>
      </w:r>
    </w:p>
    <w:p w:rsidR="0089183A" w:rsidRDefault="0089183A" w:rsidP="0089183A">
      <w:pP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  <w:lang w:val="en-US"/>
        </w:rPr>
        <w:t>The main symbols are holly, pudding    +                                                -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5. Физкультминутка +песня </w:t>
      </w:r>
      <w:r>
        <w:rPr>
          <w:rFonts w:ascii="Times New Roman" w:hAnsi="Times New Roman"/>
          <w:b/>
          <w:sz w:val="24"/>
          <w:szCs w:val="24"/>
          <w:lang w:val="en-US"/>
        </w:rPr>
        <w:t>Jingle</w:t>
      </w:r>
      <w:r w:rsidRPr="008918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Bells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технология.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 песни на презентации (</w:t>
      </w:r>
      <w:proofErr w:type="spellStart"/>
      <w:r>
        <w:rPr>
          <w:rFonts w:ascii="Times New Roman" w:hAnsi="Times New Roman"/>
          <w:sz w:val="24"/>
          <w:szCs w:val="24"/>
        </w:rPr>
        <w:t>карооки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Have a rest. Let`s sing! </w:t>
      </w:r>
      <w:r>
        <w:rPr>
          <w:rFonts w:ascii="Times New Roman" w:hAnsi="Times New Roman"/>
          <w:sz w:val="24"/>
          <w:szCs w:val="24"/>
        </w:rPr>
        <w:t>(Ученики поют песню «</w:t>
      </w:r>
      <w:r>
        <w:rPr>
          <w:rFonts w:ascii="Times New Roman" w:hAnsi="Times New Roman"/>
          <w:sz w:val="24"/>
          <w:szCs w:val="24"/>
          <w:lang w:val="en-US"/>
        </w:rPr>
        <w:t>Jingle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Bells</w:t>
      </w:r>
      <w:r>
        <w:rPr>
          <w:rFonts w:ascii="Times New Roman" w:hAnsi="Times New Roman"/>
          <w:sz w:val="24"/>
          <w:szCs w:val="24"/>
        </w:rPr>
        <w:t>» и водят хоровод.)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T: Thank you very much! Excellent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89183A" w:rsidRDefault="0089183A" w:rsidP="008918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Систематизация  полученных знаний.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предлагает уч-ся составить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Прием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(составление монологического высказывания).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Самостоятельная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работа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>.</w:t>
      </w:r>
    </w:p>
    <w:p w:rsidR="0089183A" w:rsidRDefault="0089183A" w:rsidP="0089183A">
      <w:pPr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1. What are we talking today about? Let’s speak about </w:t>
      </w:r>
      <w:r>
        <w:rPr>
          <w:rFonts w:ascii="Times New Roman" w:hAnsi="Times New Roman"/>
          <w:sz w:val="24"/>
          <w:szCs w:val="24"/>
          <w:lang w:val="en-US"/>
        </w:rPr>
        <w:t>Christmas traditions</w:t>
      </w:r>
    </w:p>
    <w:p w:rsidR="0089183A" w:rsidRDefault="0089183A" w:rsidP="0089183A">
      <w:pPr>
        <w:pStyle w:val="a4"/>
        <w:rPr>
          <w:color w:val="000000"/>
          <w:lang w:val="en-US"/>
        </w:rPr>
      </w:pPr>
      <w:r>
        <w:rPr>
          <w:color w:val="000000"/>
          <w:lang w:val="en-US"/>
        </w:rPr>
        <w:t>2. Give me 2 adjectives characterizing it.</w:t>
      </w:r>
    </w:p>
    <w:p w:rsidR="0089183A" w:rsidRDefault="0089183A" w:rsidP="0089183A">
      <w:pPr>
        <w:pStyle w:val="a4"/>
        <w:rPr>
          <w:color w:val="000000"/>
          <w:lang w:val="en-US"/>
        </w:rPr>
      </w:pPr>
      <w:r>
        <w:rPr>
          <w:color w:val="000000"/>
          <w:lang w:val="en-US"/>
        </w:rPr>
        <w:t>3. Now give 3 verbs or participles you can use talking about it.</w:t>
      </w:r>
    </w:p>
    <w:p w:rsidR="0089183A" w:rsidRDefault="0089183A" w:rsidP="0089183A">
      <w:pPr>
        <w:pStyle w:val="a4"/>
        <w:rPr>
          <w:color w:val="000000"/>
          <w:lang w:val="en-US"/>
        </w:rPr>
      </w:pPr>
      <w:r>
        <w:rPr>
          <w:color w:val="000000"/>
          <w:lang w:val="en-US"/>
        </w:rPr>
        <w:t xml:space="preserve">4. Give me 4 words or one sentence, describing feelings or emotions when you speak about </w:t>
      </w:r>
      <w:r>
        <w:rPr>
          <w:lang w:val="en-US"/>
        </w:rPr>
        <w:t>Christmas traditions/</w:t>
      </w:r>
    </w:p>
    <w:p w:rsidR="0089183A" w:rsidRDefault="0089183A" w:rsidP="0089183A">
      <w:pPr>
        <w:pStyle w:val="a4"/>
        <w:rPr>
          <w:color w:val="000000"/>
          <w:lang w:val="en-US"/>
        </w:rPr>
      </w:pPr>
      <w:r>
        <w:rPr>
          <w:color w:val="000000"/>
          <w:lang w:val="en-US"/>
        </w:rPr>
        <w:t>5. Give me only one word to summarize all ideas about the described object.</w:t>
      </w:r>
    </w:p>
    <w:p w:rsidR="0089183A" w:rsidRDefault="0089183A" w:rsidP="0089183A">
      <w:pPr>
        <w:pStyle w:val="a4"/>
        <w:rPr>
          <w:color w:val="000000"/>
          <w:lang w:val="en-US"/>
        </w:rPr>
      </w:pPr>
      <w:r>
        <w:rPr>
          <w:color w:val="000000"/>
          <w:lang w:val="en-US"/>
        </w:rPr>
        <w:t xml:space="preserve">So you may use it as a plan and talk about </w:t>
      </w:r>
      <w:r>
        <w:rPr>
          <w:lang w:val="en-US"/>
        </w:rPr>
        <w:t>Christmas traditions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Work in groups and describe.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1.Первая строка </w:t>
      </w:r>
      <w:r>
        <w:rPr>
          <w:rFonts w:ascii="Times New Roman" w:hAnsi="Times New Roman"/>
          <w:sz w:val="24"/>
          <w:szCs w:val="24"/>
        </w:rPr>
        <w:t>- одно слово, описывающее тему (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существительное</w:t>
      </w:r>
      <w:r>
        <w:rPr>
          <w:rFonts w:ascii="Times New Roman" w:hAnsi="Times New Roman"/>
          <w:sz w:val="24"/>
          <w:szCs w:val="24"/>
        </w:rPr>
        <w:t>).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2.Вторая строка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два</w:t>
      </w:r>
      <w:r>
        <w:rPr>
          <w:rFonts w:ascii="Times New Roman" w:hAnsi="Times New Roman"/>
          <w:sz w:val="24"/>
          <w:szCs w:val="24"/>
        </w:rPr>
        <w:t xml:space="preserve"> слова, обычно это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прилагательные.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3.Третья строка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три</w:t>
      </w:r>
      <w:r>
        <w:rPr>
          <w:rFonts w:ascii="Times New Roman" w:hAnsi="Times New Roman"/>
          <w:sz w:val="24"/>
          <w:szCs w:val="24"/>
        </w:rPr>
        <w:t xml:space="preserve"> слова, выражающие действие по теме (</w:t>
      </w:r>
      <w:r>
        <w:rPr>
          <w:rFonts w:ascii="Times New Roman" w:hAnsi="Times New Roman"/>
          <w:i/>
          <w:iCs/>
          <w:sz w:val="24"/>
          <w:szCs w:val="24"/>
        </w:rPr>
        <w:t>глаголы</w:t>
      </w:r>
      <w:r>
        <w:rPr>
          <w:rFonts w:ascii="Times New Roman" w:hAnsi="Times New Roman"/>
          <w:sz w:val="24"/>
          <w:szCs w:val="24"/>
        </w:rPr>
        <w:t>).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.Четвёртая строк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целая фраза</w:t>
      </w:r>
      <w:r>
        <w:rPr>
          <w:rFonts w:ascii="Times New Roman" w:hAnsi="Times New Roman"/>
          <w:sz w:val="24"/>
          <w:szCs w:val="24"/>
        </w:rPr>
        <w:t>, предложение, состоящее из нескольких слов, с помощью которого ученик выражает свое отношение к теме. Это может быть крылатое выражение, цитата или составленная учеником фраза в контексте с темой.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5.Последняя строка </w:t>
      </w:r>
      <w:r>
        <w:rPr>
          <w:rFonts w:ascii="Times New Roman" w:hAnsi="Times New Roman"/>
          <w:sz w:val="24"/>
          <w:szCs w:val="24"/>
        </w:rPr>
        <w:t xml:space="preserve">– одно слово, синоним первого или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итоговое слово</w:t>
      </w:r>
      <w:r>
        <w:rPr>
          <w:rFonts w:ascii="Times New Roman" w:hAnsi="Times New Roman"/>
          <w:sz w:val="24"/>
          <w:szCs w:val="24"/>
        </w:rPr>
        <w:t xml:space="preserve">, а так же это слово-резюме, которое дает новую интерпретацию темы, позволяет выразить к ней личное отношение. </w:t>
      </w:r>
    </w:p>
    <w:p w:rsidR="0089183A" w:rsidRDefault="0089183A" w:rsidP="008918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Уч-ся работают в группе, обсуждают и составляют монологическое высказывание по теме, затем представляют задание. Может получиться и стих.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6.Рефлексия. Методы и приемы: бортовой журнал.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предлагает вернуться к «бортовому журналу» (таблице) и внести информацию о том, что узнал на уроке от одноклассников и учителя.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  <w:lang w:val="en-US"/>
        </w:rPr>
        <w:t>: fill in the column «I have learnt»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Подведение итогов работы. Учитель предлагает уч-ся подвести итоги урока, оценить работу на уроке. Уч-ся подводят итоги урока, оценивают свою работу на уроке, высказывают свое мнение о достижении цели урока:</w:t>
      </w:r>
    </w:p>
    <w:p w:rsidR="0089183A" w:rsidRDefault="0089183A" w:rsidP="008918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каждый из нас делал сегодня на уроке?</w:t>
      </w:r>
    </w:p>
    <w:p w:rsidR="0089183A" w:rsidRDefault="0089183A" w:rsidP="008918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было главным для меня?</w:t>
      </w:r>
    </w:p>
    <w:p w:rsidR="0089183A" w:rsidRDefault="0089183A" w:rsidP="008918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Каковы основные результаты?</w:t>
      </w:r>
    </w:p>
    <w:p w:rsidR="0089183A" w:rsidRDefault="0089183A" w:rsidP="008918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удалось достигнуть, а что нет? Почему? </w:t>
      </w:r>
    </w:p>
    <w:p w:rsidR="0089183A" w:rsidRDefault="0089183A" w:rsidP="0089183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бы мне хотелось еще дополнительно узнать по этой теме?</w:t>
      </w:r>
    </w:p>
    <w:p w:rsidR="0089183A" w:rsidRDefault="0089183A" w:rsidP="0089183A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открытия сделали сегодня? </w:t>
      </w:r>
    </w:p>
    <w:p w:rsidR="0089183A" w:rsidRDefault="0089183A" w:rsidP="0089183A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Если вы хотите узнать больше о традициях в Великобритании, об английском языке, предлагаю воспользоваться интернетом и дополнительной литературой. Помните! Вы можете стать умнее </w:t>
      </w:r>
      <w:r>
        <w:rPr>
          <w:rFonts w:ascii="Times New Roman" w:hAnsi="Times New Roman"/>
          <w:i/>
          <w:sz w:val="24"/>
          <w:szCs w:val="24"/>
        </w:rPr>
        <w:t>тремя путями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путём опыт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это самый горький путь, </w:t>
      </w:r>
      <w:r>
        <w:rPr>
          <w:rFonts w:ascii="Times New Roman" w:hAnsi="Times New Roman"/>
          <w:sz w:val="24"/>
          <w:szCs w:val="24"/>
          <w:u w:val="single"/>
        </w:rPr>
        <w:t>путём подражания -</w:t>
      </w:r>
      <w:r>
        <w:rPr>
          <w:rFonts w:ascii="Times New Roman" w:hAnsi="Times New Roman"/>
          <w:sz w:val="24"/>
          <w:szCs w:val="24"/>
        </w:rPr>
        <w:t xml:space="preserve">это самый лёгкий путь, </w:t>
      </w:r>
      <w:r>
        <w:rPr>
          <w:rFonts w:ascii="Times New Roman" w:hAnsi="Times New Roman"/>
          <w:sz w:val="24"/>
          <w:szCs w:val="24"/>
          <w:u w:val="single"/>
        </w:rPr>
        <w:t>путём размышления</w:t>
      </w:r>
      <w:r>
        <w:rPr>
          <w:rFonts w:ascii="Times New Roman" w:hAnsi="Times New Roman"/>
          <w:sz w:val="24"/>
          <w:szCs w:val="24"/>
        </w:rPr>
        <w:t xml:space="preserve"> -это самый благородный путь.</w:t>
      </w:r>
    </w:p>
    <w:p w:rsidR="0089183A" w:rsidRDefault="0089183A" w:rsidP="0089183A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выразить наше настроение следующими действиями: не поднимать руки </w:t>
      </w:r>
      <w:proofErr w:type="gramStart"/>
      <w:r>
        <w:rPr>
          <w:rFonts w:ascii="Times New Roman" w:hAnsi="Times New Roman"/>
          <w:sz w:val="24"/>
          <w:szCs w:val="24"/>
        </w:rPr>
        <w:t>-н</w:t>
      </w:r>
      <w:proofErr w:type="gramEnd"/>
      <w:r>
        <w:rPr>
          <w:rFonts w:ascii="Times New Roman" w:hAnsi="Times New Roman"/>
          <w:sz w:val="24"/>
          <w:szCs w:val="24"/>
        </w:rPr>
        <w:t>астроение среднее от урока, одна рука вверх - настроение хорошее, две руки вверх - настроение отличное и жаль, что урок закончился.</w:t>
      </w:r>
    </w:p>
    <w:p w:rsidR="0089183A" w:rsidRDefault="0089183A" w:rsidP="0089183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задание. Учитель предлагает уч-ся записать домашнее задание.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T: Boys and girls! I offer you write a letter to Santa Clause.  I am sure you do (consult) this task very creative. </w:t>
      </w:r>
      <w:proofErr w:type="gramStart"/>
      <w:r>
        <w:rPr>
          <w:rFonts w:ascii="Times New Roman" w:hAnsi="Times New Roman"/>
          <w:sz w:val="24"/>
          <w:szCs w:val="24"/>
        </w:rPr>
        <w:t>(Я уверена, вы справитесь с заданием,  которое я вам предложила.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Учащиеся пишут письмо Санта Клаусу. Учитель предлагает план-образец письма.</w:t>
      </w:r>
    </w:p>
    <w:p w:rsidR="0089183A" w:rsidRDefault="0089183A" w:rsidP="0089183A">
      <w:pPr>
        <w:jc w:val="center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C00000"/>
          <w:sz w:val="24"/>
          <w:szCs w:val="24"/>
          <w:lang w:val="en-US"/>
        </w:rPr>
        <w:t>My letter to Santa Claus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Dear Santa Claus,</w:t>
      </w:r>
    </w:p>
    <w:p w:rsidR="0089183A" w:rsidRDefault="0089183A" w:rsidP="0089183A">
      <w:pPr>
        <w:tabs>
          <w:tab w:val="left" w:pos="4678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My name is_______________ I am ________________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can______________________________________________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have_________________________________________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Christmas, please?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Merry Christmas and Happy New Year!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With love_______________________</w:t>
      </w:r>
    </w:p>
    <w:p w:rsidR="0089183A" w:rsidRDefault="0089183A" w:rsidP="0089183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Words: good study, read, help my parents, presents, dog (cat), computer …..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 результатов работы, выставление оценок.</w:t>
      </w:r>
    </w:p>
    <w:p w:rsidR="0089183A" w:rsidRDefault="0089183A" w:rsidP="0089183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Good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luck</w:t>
      </w:r>
      <w:r>
        <w:rPr>
          <w:rFonts w:ascii="Times New Roman" w:hAnsi="Times New Roman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  <w:lang w:val="en-US"/>
        </w:rPr>
        <w:t>Merry</w:t>
      </w:r>
      <w:r w:rsidRPr="00891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Christmas</w:t>
      </w:r>
      <w:r>
        <w:rPr>
          <w:rFonts w:ascii="Times New Roman" w:hAnsi="Times New Roman"/>
          <w:sz w:val="24"/>
          <w:szCs w:val="24"/>
        </w:rPr>
        <w:t>!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Предполагается  система оценки деятельности ученика. Каждая группа делает </w:t>
      </w:r>
      <w:proofErr w:type="spellStart"/>
      <w:r>
        <w:rPr>
          <w:rFonts w:ascii="Times New Roman" w:hAnsi="Times New Roman"/>
          <w:sz w:val="24"/>
          <w:szCs w:val="24"/>
        </w:rPr>
        <w:t>самооценивание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 каждого участника процесса. «Президент» подводит итог и доводит до других участников.</w:t>
      </w:r>
    </w:p>
    <w:p w:rsidR="0089183A" w:rsidRDefault="0089183A" w:rsidP="0089183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Дополнительная литература для учителя и учеников:</w:t>
      </w:r>
    </w:p>
    <w:p w:rsidR="0089183A" w:rsidRDefault="0089183A" w:rsidP="0089183A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http://www.christmas.ru/</w:t>
        </w:r>
      </w:hyperlink>
    </w:p>
    <w:p w:rsidR="0089183A" w:rsidRDefault="0089183A" w:rsidP="0089183A">
      <w:pPr>
        <w:pStyle w:val="a5"/>
        <w:numPr>
          <w:ilvl w:val="0"/>
          <w:numId w:val="3"/>
        </w:numPr>
        <w:rPr>
          <w:rStyle w:val="HTML"/>
          <w:i w:val="0"/>
          <w:iCs w:val="0"/>
        </w:rPr>
      </w:pP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www.docme.ru/.../</w:t>
        </w:r>
      </w:hyperlink>
      <w:r>
        <w:rPr>
          <w:rStyle w:val="HTML"/>
          <w:color w:val="666666"/>
          <w:sz w:val="24"/>
          <w:szCs w:val="24"/>
        </w:rPr>
        <w:t>...</w:t>
      </w:r>
    </w:p>
    <w:p w:rsidR="0089183A" w:rsidRDefault="0089183A" w:rsidP="0089183A">
      <w:pPr>
        <w:pStyle w:val="a5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Рождество пришло</w:t>
      </w:r>
      <w:r>
        <w:rPr>
          <w:rFonts w:ascii="Times New Roman" w:hAnsi="Times New Roman"/>
          <w:b/>
          <w:bCs/>
          <w:sz w:val="24"/>
          <w:szCs w:val="24"/>
          <w:shd w:val="clear" w:color="auto" w:fill="CCFF99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</w:rPr>
        <w:t xml:space="preserve"> Европу // Лиза. - 2002. - №1. - С.52</w:t>
      </w:r>
    </w:p>
    <w:p w:rsidR="0089183A" w:rsidRDefault="0089183A" w:rsidP="008918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Рефлексия. </w:t>
      </w:r>
    </w:p>
    <w:p w:rsidR="0089183A" w:rsidRPr="0089183A" w:rsidRDefault="0089183A" w:rsidP="0089183A">
      <w:pPr>
        <w:spacing w:line="240" w:lineRule="atLeast"/>
        <w:textAlignment w:val="baseline"/>
        <w:outlineLvl w:val="0"/>
        <w:rPr>
          <w:rFonts w:ascii="Tahoma" w:hAnsi="Tahoma" w:cs="Tahoma"/>
          <w:color w:val="0099FF"/>
          <w:kern w:val="36"/>
          <w:sz w:val="36"/>
          <w:szCs w:val="36"/>
        </w:rPr>
      </w:pPr>
      <w:r w:rsidRPr="0089183A">
        <w:rPr>
          <w:rFonts w:ascii="Tahoma" w:hAnsi="Tahoma" w:cs="Tahoma"/>
          <w:color w:val="0099FF"/>
          <w:kern w:val="36"/>
          <w:sz w:val="36"/>
          <w:szCs w:val="36"/>
        </w:rPr>
        <w:t xml:space="preserve">Урок общей методологической направленности. </w:t>
      </w:r>
      <w:proofErr w:type="spellStart"/>
      <w:r w:rsidRPr="0089183A">
        <w:rPr>
          <w:rFonts w:ascii="Tahoma" w:hAnsi="Tahoma" w:cs="Tahoma"/>
          <w:color w:val="0099FF"/>
          <w:kern w:val="36"/>
          <w:sz w:val="36"/>
          <w:szCs w:val="36"/>
        </w:rPr>
        <w:t>С.Маршак</w:t>
      </w:r>
      <w:proofErr w:type="spellEnd"/>
      <w:r w:rsidRPr="0089183A">
        <w:rPr>
          <w:rFonts w:ascii="Tahoma" w:hAnsi="Tahoma" w:cs="Tahoma"/>
          <w:color w:val="0099FF"/>
          <w:kern w:val="36"/>
          <w:sz w:val="36"/>
          <w:szCs w:val="36"/>
        </w:rPr>
        <w:t>: Пьеса – сказка «Двенадцать месяцев»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777777"/>
          <w:sz w:val="20"/>
          <w:szCs w:val="20"/>
        </w:rPr>
      </w:pPr>
      <w:r w:rsidRPr="0089183A">
        <w:rPr>
          <w:rFonts w:ascii="Arial" w:hAnsi="Arial" w:cs="Arial"/>
          <w:color w:val="777777"/>
          <w:sz w:val="20"/>
          <w:szCs w:val="20"/>
        </w:rPr>
        <w:t>Автор: </w:t>
      </w:r>
      <w:r w:rsidRPr="0089183A">
        <w:rPr>
          <w:rFonts w:ascii="Arial" w:hAnsi="Arial" w:cs="Arial"/>
          <w:b/>
          <w:bCs/>
          <w:color w:val="777777"/>
          <w:sz w:val="20"/>
          <w:szCs w:val="20"/>
          <w:bdr w:val="none" w:sz="0" w:space="0" w:color="auto" w:frame="1"/>
        </w:rPr>
        <w:t>Вершкова Анна Владимировна</w:t>
      </w:r>
      <w:r w:rsidRPr="0089183A">
        <w:rPr>
          <w:rFonts w:ascii="Arial" w:hAnsi="Arial" w:cs="Arial"/>
          <w:color w:val="777777"/>
          <w:sz w:val="20"/>
          <w:szCs w:val="20"/>
        </w:rPr>
        <w:br/>
        <w:t>Дата добавления: </w:t>
      </w:r>
      <w:r w:rsidRPr="0089183A">
        <w:rPr>
          <w:rFonts w:ascii="Arial" w:hAnsi="Arial" w:cs="Arial"/>
          <w:b/>
          <w:bCs/>
          <w:color w:val="777777"/>
          <w:sz w:val="20"/>
          <w:szCs w:val="20"/>
          <w:bdr w:val="none" w:sz="0" w:space="0" w:color="auto" w:frame="1"/>
        </w:rPr>
        <w:t>2011-10-14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hyperlink r:id="rId8" w:history="1">
        <w:r w:rsidRPr="0089183A">
          <w:rPr>
            <w:rFonts w:ascii="Arial" w:hAnsi="Arial" w:cs="Arial"/>
            <w:color w:val="0099FF"/>
            <w:sz w:val="21"/>
            <w:szCs w:val="21"/>
            <w:u w:val="single"/>
            <w:bdr w:val="none" w:sz="0" w:space="0" w:color="auto" w:frame="1"/>
          </w:rPr>
          <w:t>Презентация к уроку</w:t>
        </w:r>
        <w:proofErr w:type="gramStart"/>
        <w:r w:rsidRPr="0089183A">
          <w:rPr>
            <w:rFonts w:ascii="Arial" w:hAnsi="Arial" w:cs="Arial"/>
            <w:color w:val="0099FF"/>
            <w:sz w:val="21"/>
            <w:szCs w:val="21"/>
            <w:u w:val="single"/>
            <w:bdr w:val="none" w:sz="0" w:space="0" w:color="auto" w:frame="1"/>
          </w:rPr>
          <w:t>.</w:t>
        </w:r>
        <w:proofErr w:type="gramEnd"/>
        <w:r w:rsidRPr="0089183A">
          <w:rPr>
            <w:rFonts w:ascii="Arial" w:hAnsi="Arial" w:cs="Arial"/>
            <w:color w:val="0099FF"/>
            <w:sz w:val="21"/>
            <w:szCs w:val="21"/>
            <w:u w:val="single"/>
            <w:bdr w:val="none" w:sz="0" w:space="0" w:color="auto" w:frame="1"/>
          </w:rPr>
          <w:t xml:space="preserve"> (</w:t>
        </w:r>
        <w:proofErr w:type="gramStart"/>
        <w:r w:rsidRPr="0089183A">
          <w:rPr>
            <w:rFonts w:ascii="Arial" w:hAnsi="Arial" w:cs="Arial"/>
            <w:color w:val="0099FF"/>
            <w:sz w:val="21"/>
            <w:szCs w:val="21"/>
            <w:u w:val="single"/>
            <w:bdr w:val="none" w:sz="0" w:space="0" w:color="auto" w:frame="1"/>
          </w:rPr>
          <w:t>ф</w:t>
        </w:r>
        <w:proofErr w:type="gramEnd"/>
        <w:r w:rsidRPr="0089183A">
          <w:rPr>
            <w:rFonts w:ascii="Arial" w:hAnsi="Arial" w:cs="Arial"/>
            <w:color w:val="0099FF"/>
            <w:sz w:val="21"/>
            <w:szCs w:val="21"/>
            <w:u w:val="single"/>
            <w:bdr w:val="none" w:sz="0" w:space="0" w:color="auto" w:frame="1"/>
          </w:rPr>
          <w:t>айл.pptx) </w:t>
        </w:r>
      </w:hyperlink>
    </w:p>
    <w:p w:rsidR="0089183A" w:rsidRPr="0089183A" w:rsidRDefault="0089183A" w:rsidP="0089183A">
      <w:pPr>
        <w:spacing w:after="0" w:line="240" w:lineRule="atLeast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89183A">
        <w:rPr>
          <w:rFonts w:ascii="Times New Roman" w:hAnsi="Times New Roman"/>
          <w:color w:val="000000"/>
          <w:sz w:val="24"/>
          <w:szCs w:val="24"/>
        </w:rPr>
        <w:br/>
      </w:r>
    </w:p>
    <w:p w:rsidR="0089183A" w:rsidRPr="0089183A" w:rsidRDefault="0089183A" w:rsidP="0089183A">
      <w:pPr>
        <w:spacing w:after="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spellStart"/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С.Маршак</w:t>
      </w:r>
      <w:proofErr w:type="spellEnd"/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: Пьеса – сказка «Двенадцать месяцев»</w:t>
      </w:r>
    </w:p>
    <w:p w:rsidR="0089183A" w:rsidRPr="0089183A" w:rsidRDefault="0089183A" w:rsidP="0089183A">
      <w:pPr>
        <w:spacing w:after="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Сценарий урока.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1. Постановка цели.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 xml:space="preserve">Входит ученик и читает строки из стихотворения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С.Маршака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>.</w:t>
      </w:r>
    </w:p>
    <w:p w:rsidR="0089183A" w:rsidRPr="0089183A" w:rsidRDefault="0089183A" w:rsidP="0089183A">
      <w:pPr>
        <w:spacing w:before="150" w:after="15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«Читатель мой особенного рода:</w:t>
      </w:r>
    </w:p>
    <w:p w:rsidR="0089183A" w:rsidRPr="0089183A" w:rsidRDefault="0089183A" w:rsidP="0089183A">
      <w:pPr>
        <w:spacing w:before="150" w:after="15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Умеет он под стол ходить пешком.</w:t>
      </w:r>
    </w:p>
    <w:p w:rsidR="0089183A" w:rsidRPr="0089183A" w:rsidRDefault="0089183A" w:rsidP="0089183A">
      <w:pPr>
        <w:spacing w:before="150" w:after="15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Но радостно мне знать, что я знаком</w:t>
      </w:r>
    </w:p>
    <w:p w:rsidR="0089183A" w:rsidRPr="0089183A" w:rsidRDefault="0089183A" w:rsidP="0089183A">
      <w:pPr>
        <w:spacing w:before="150" w:after="15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С читателем двухтысячного года!»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Учитель: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 Кто написал эти строки?  (демонстрируется портрет)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 Для каких читателей они написаны?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 Почему Маршак написал такие строки?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 xml:space="preserve">- Какие произведения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С.Маршака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 xml:space="preserve"> вам знакомы?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Мальчик (исполняющий роль Маршака):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 А вам интересно было читать сказку «12 месяцев»?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-Предлагаю вам рассмотреть эту сказку как пьесу, поработать над ней и ответить на вопросы.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2. Самостоятельная работа. Принятие собственного решения.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Весь класс условно разделён на 3 группы: с высоким уровнем обучаемости, со средним и низким уровнем.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Каждый ученик получает карточку с заданием. В задании вопрос и варианты ответа. Учащиеся самостоятельно рассматривают варианты и готовятся к объяснению.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3720"/>
        <w:gridCol w:w="3510"/>
      </w:tblGrid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Низкий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Средний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Высокий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1. Назови автора: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 - Михалков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-Маршак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-Мамин - Сибиряк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1. Кем был Маршак: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-поэт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-сказочник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-переводчик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-драматург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1. К какому жанру   это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произведение относится: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-пьеса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-сказка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-рассказ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2. Название произведения: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-«Кошкин дом»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-«12 месяцев»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-«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Сказка про козла</w:t>
            </w:r>
            <w:proofErr w:type="gram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»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2. Докажите, что это сказка.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2. Что такое пьеса?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3. Перечислите предметы, встречающиеся в сказке: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-корзина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-колечко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-подснежники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-тюльпаны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3. Как вы понимаете значение слов: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 мачеха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-падчерица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 посох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3. С чего начинается пьеса: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    -со списка 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действующих</w:t>
            </w:r>
            <w:proofErr w:type="gramEnd"/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лиц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-эпитета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-диалога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-монолога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4.  Кто приказал найти подснежники в лесу?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-канцлер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-глашатаи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-королева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-мачеха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4. Как зовут падчерицу: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-Катрин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-Марта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-Анна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</w:t>
            </w:r>
            <w:proofErr w:type="spell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Сабрина</w:t>
            </w:r>
            <w:proofErr w:type="spellEnd"/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4. Прочитайте список   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действующих лиц.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Какую роль вы хотели   бы   сыграть в театре?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5. Кого  встретила девушка: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-Деда Мороза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-Лешего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-12 месяцев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-12 разбойников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5. Что пообещала королева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            за корзину     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   с подснежниками?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-корзину золота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-лисью шубу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-участие в королевском катании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5. Из чего состоит пьеса: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-из действий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 из актов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-частей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-из картин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6. Кто подарил колечко  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падчерице: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-март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-апрель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-ноябрь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-август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6. Перечислите месяцы,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    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которые</w:t>
            </w:r>
            <w:proofErr w:type="gram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 уступили место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Апрелю: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-декабрь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-январь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-февраль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   -март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6. Для чего пишут пьесы?</w:t>
            </w:r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</w:tr>
      <w:tr w:rsidR="0089183A" w:rsidRPr="0089183A" w:rsidTr="0089183A">
        <w:tc>
          <w:tcPr>
            <w:tcW w:w="10920" w:type="dxa"/>
            <w:gridSpan w:val="3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«</w:t>
            </w:r>
            <w:proofErr w:type="spell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Фейс</w:t>
            </w:r>
            <w:proofErr w:type="spell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 – контроль» или «Угадай героя»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7. «Терпеть не могу писать. Все пальцы в чернилах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7. «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Неужто</w:t>
            </w:r>
            <w:proofErr w:type="gram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 ради меня весна среди зимы наступила? Глазам своим поверить не смею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.»</w:t>
            </w:r>
            <w:proofErr w:type="gramEnd"/>
          </w:p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7. «Нет, пойду – и всё тут. В кои-то веки во дворец попасть случай вышел, к самой королеве на праздник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.»</w:t>
            </w:r>
            <w:proofErr w:type="gramEnd"/>
          </w:p>
        </w:tc>
      </w:tr>
      <w:tr w:rsidR="0089183A" w:rsidRPr="0089183A" w:rsidTr="0089183A">
        <w:tc>
          <w:tcPr>
            <w:tcW w:w="10920" w:type="dxa"/>
            <w:gridSpan w:val="3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Работа с текстом</w:t>
            </w:r>
          </w:p>
        </w:tc>
      </w:tr>
      <w:tr w:rsidR="0089183A" w:rsidRPr="0089183A" w:rsidTr="0089183A">
        <w:tc>
          <w:tcPr>
            <w:tcW w:w="36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8. Прочитайте, как вела себя падчерица, когда подходила к костру.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8. Прочитайте, как падчерица благодарила братьев.</w:t>
            </w:r>
          </w:p>
        </w:tc>
        <w:tc>
          <w:tcPr>
            <w:tcW w:w="351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8. Прочитайте, что братья сами рассказывали о падчерице.</w:t>
            </w:r>
          </w:p>
        </w:tc>
      </w:tr>
    </w:tbl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3. Работа в группах.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Поочерёдное высказывание мнений.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4. Выслушивание классом различных мнений и доказательств.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5. Экспертная оценка учителем.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6. Самооценка.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Учитель: </w:t>
      </w:r>
      <w:r w:rsidRPr="0089183A">
        <w:rPr>
          <w:rFonts w:ascii="Arial" w:hAnsi="Arial" w:cs="Arial"/>
          <w:color w:val="222222"/>
          <w:sz w:val="18"/>
          <w:szCs w:val="18"/>
        </w:rPr>
        <w:t>Оцените свою работу и работу своих товарищей. Если чей-то ответ понравился, то подарите этому человеку подснежник.</w:t>
      </w:r>
    </w:p>
    <w:p w:rsidR="0089183A" w:rsidRPr="0089183A" w:rsidRDefault="0089183A" w:rsidP="0089183A">
      <w:pPr>
        <w:spacing w:after="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spell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Физминутка</w:t>
      </w:r>
      <w:proofErr w:type="spellEnd"/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 xml:space="preserve">(под музыку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П.Чайковского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>  «Апрель.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Подснежник» учитель рассказывает легенду, а дети выполняют движения)</w:t>
      </w:r>
      <w:proofErr w:type="gramEnd"/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Старинная легенда говорит  о том, что однажды старуха Зима со своими верными помощниками Морозом и Ветром решила не пустить на землю Весну. Только смелый подснежник выпрямился из-под снега, расправил лепестки и попросил защиты у Солнца. Солнце заметило его, согрело землю и открыло дорогу Весне. А теперь представьте, что вы подснежники. Пригревает солнышко, ласкает ваши головки, и под тёплыми лучами вы поднимаетесь из снега навстречу жизни и расцветаете. Вы качаете своими головками, радуетесь, улыбаетесь. Поприветствуйте весеннее солнышко, которое дарит вам тепло. Поклонитесь солнцу! А теперь возьмитесь за руки, поделитесь частичкой тепла, улыбнитесь друг другу, как улыбается подснежникам  солнышко.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7. Дифференцированная работа.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472"/>
        <w:gridCol w:w="3011"/>
      </w:tblGrid>
      <w:tr w:rsidR="0089183A" w:rsidRPr="0089183A" w:rsidTr="0089183A">
        <w:tc>
          <w:tcPr>
            <w:tcW w:w="354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Низкий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Средний</w:t>
            </w:r>
          </w:p>
        </w:tc>
        <w:tc>
          <w:tcPr>
            <w:tcW w:w="319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jc w:val="center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Высокий</w:t>
            </w:r>
          </w:p>
        </w:tc>
      </w:tr>
      <w:tr w:rsidR="0089183A" w:rsidRPr="0089183A" w:rsidTr="0089183A">
        <w:tc>
          <w:tcPr>
            <w:tcW w:w="354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7.Задание 2 с.44 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п</w:t>
            </w:r>
            <w:proofErr w:type="gram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/т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7. Задание 3 с.44 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п</w:t>
            </w:r>
            <w:proofErr w:type="gram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/т</w:t>
            </w:r>
          </w:p>
        </w:tc>
        <w:tc>
          <w:tcPr>
            <w:tcW w:w="319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 xml:space="preserve">7.Задание 4 с.44 – 45 </w:t>
            </w:r>
            <w:proofErr w:type="gramStart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п</w:t>
            </w:r>
            <w:proofErr w:type="gramEnd"/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/т</w:t>
            </w:r>
          </w:p>
        </w:tc>
      </w:tr>
      <w:tr w:rsidR="0089183A" w:rsidRPr="0089183A" w:rsidTr="0089183A">
        <w:tc>
          <w:tcPr>
            <w:tcW w:w="354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8. Задание 4 с.86 уч.</w:t>
            </w:r>
          </w:p>
        </w:tc>
        <w:tc>
          <w:tcPr>
            <w:tcW w:w="37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8. Задание 5 с.86 уч.</w:t>
            </w:r>
          </w:p>
        </w:tc>
        <w:tc>
          <w:tcPr>
            <w:tcW w:w="319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89183A" w:rsidRPr="0089183A" w:rsidRDefault="0089183A" w:rsidP="0089183A">
            <w:pPr>
              <w:spacing w:before="150" w:after="150" w:line="225" w:lineRule="atLeast"/>
              <w:textAlignment w:val="baseline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89183A">
              <w:rPr>
                <w:rFonts w:ascii="Arial" w:hAnsi="Arial" w:cs="Arial"/>
                <w:color w:val="222222"/>
                <w:sz w:val="18"/>
                <w:szCs w:val="18"/>
              </w:rPr>
              <w:t>8. Задание 6 с.86 уч.</w:t>
            </w:r>
          </w:p>
        </w:tc>
      </w:tr>
    </w:tbl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 xml:space="preserve">-Разыграйте отрывок из </w:t>
      </w:r>
      <w:proofErr w:type="spellStart"/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I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действия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>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Дворец. Классная комната Королевы. За партой сидит королева. Перед ней  профессор.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spell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</w:t>
      </w:r>
      <w:proofErr w:type="gram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.</w:t>
      </w:r>
      <w:r w:rsidRPr="0089183A">
        <w:rPr>
          <w:rFonts w:ascii="Arial" w:hAnsi="Arial" w:cs="Arial"/>
          <w:color w:val="222222"/>
          <w:sz w:val="18"/>
          <w:szCs w:val="18"/>
        </w:rPr>
        <w:t>Т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ерпеть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 xml:space="preserve"> не могу писать. Все пальцы в чернилах.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Вы совершенно правы, ваше величество. Это весьма неприятное занятие. Однако же осмелюсь попросить вас начертать собственной вашего величества рукой ещё четыре строчки.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Ладно уж, диктуйте.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Травка зеленеет,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Солнышко блестит,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Ласточка с весною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В сени к нам летит!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 xml:space="preserve">Я напишу только «Травка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зенелеет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>» (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 xml:space="preserve">Пишет.) Травка </w:t>
      </w:r>
      <w:proofErr w:type="spell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зене</w:t>
      </w:r>
      <w:proofErr w:type="spellEnd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…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Входит Канцлер.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Канцлер (низко кланяясь). </w:t>
      </w:r>
      <w:r w:rsidRPr="0089183A">
        <w:rPr>
          <w:rFonts w:ascii="Arial" w:hAnsi="Arial" w:cs="Arial"/>
          <w:color w:val="222222"/>
          <w:sz w:val="18"/>
          <w:szCs w:val="18"/>
        </w:rPr>
        <w:t xml:space="preserve">Доброе утро, ваше величество. Осмелюсь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почтительнейше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 xml:space="preserve"> просить вас подписать один рескрипт и три указа.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Ещё писать! Хорошо. Дайте сюда ваши бумажки!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(Подписывает  бумаги одну за другой.)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Канцлер. </w:t>
      </w:r>
      <w:r w:rsidRPr="0089183A">
        <w:rPr>
          <w:rFonts w:ascii="Arial" w:hAnsi="Arial" w:cs="Arial"/>
          <w:color w:val="222222"/>
          <w:sz w:val="18"/>
          <w:szCs w:val="18"/>
        </w:rPr>
        <w:t>Благодарю вас, ваше величество. А теперь позволю себе попросить  вас начертать…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Опять начертать!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lastRenderedPageBreak/>
        <w:t>Канцлер. </w:t>
      </w:r>
      <w:r w:rsidRPr="0089183A">
        <w:rPr>
          <w:rFonts w:ascii="Arial" w:hAnsi="Arial" w:cs="Arial"/>
          <w:color w:val="222222"/>
          <w:sz w:val="18"/>
          <w:szCs w:val="18"/>
        </w:rPr>
        <w:t>Только вашу высочайшую резолюцию на этом ходатайстве.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 (нетерпеливо). </w:t>
      </w:r>
      <w:r w:rsidRPr="0089183A">
        <w:rPr>
          <w:rFonts w:ascii="Arial" w:hAnsi="Arial" w:cs="Arial"/>
          <w:color w:val="222222"/>
          <w:sz w:val="18"/>
          <w:szCs w:val="18"/>
        </w:rPr>
        <w:t>Что я же должна написать?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spell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Канцлер</w:t>
      </w:r>
      <w:proofErr w:type="gram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.</w:t>
      </w:r>
      <w:r w:rsidRPr="0089183A">
        <w:rPr>
          <w:rFonts w:ascii="Arial" w:hAnsi="Arial" w:cs="Arial"/>
          <w:color w:val="222222"/>
          <w:sz w:val="18"/>
          <w:szCs w:val="18"/>
        </w:rPr>
        <w:t>О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дно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 xml:space="preserve"> из двух, ваше величество, либо «казнить», либо «помиловать».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 (про себя). </w:t>
      </w:r>
      <w:r w:rsidRPr="0089183A">
        <w:rPr>
          <w:rFonts w:ascii="Arial" w:hAnsi="Arial" w:cs="Arial"/>
          <w:color w:val="222222"/>
          <w:sz w:val="18"/>
          <w:szCs w:val="18"/>
        </w:rPr>
        <w:t xml:space="preserve">По – ми –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ло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 xml:space="preserve"> –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вать</w:t>
      </w:r>
      <w:proofErr w:type="spellEnd"/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… К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азнить… Лучше напишу «казнить» - это короче.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Канцлер берёт бумаги, кланяется и уходит.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 (тяжело вздыхая). </w:t>
      </w:r>
      <w:r w:rsidRPr="0089183A">
        <w:rPr>
          <w:rFonts w:ascii="Arial" w:hAnsi="Arial" w:cs="Arial"/>
          <w:color w:val="222222"/>
          <w:sz w:val="18"/>
          <w:szCs w:val="18"/>
        </w:rPr>
        <w:t>Нечего сказать, короче!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О чём это вы?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Ах, ваше величество, что вы написали!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 xml:space="preserve">Вы, конечно, опять заметили 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 xml:space="preserve">какую –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нибудь</w:t>
      </w:r>
      <w:proofErr w:type="spellEnd"/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 xml:space="preserve"> ошибку. Надо писать «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кознить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>», что ли?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Нет, вы правильно написали это слово  –  и всё - таки сделали очень грубую ошибку.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Какую же?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Вы решили судьбу человека, даже не задумавшись.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Ещё чего! Не могу же я писать и думать в одно и то же время.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И не надо. Сначала надо подумать, а потом писать, ваше величество!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Если бы я слушала вас, я бы только и делала, что думала, думала, думала, и, наверно, сошла бы с ума. Но, к счастью, я вас не слушаюсь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… Н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 xml:space="preserve">у, что там у вас дальше? Спрашивайте скорее, а то я целый век не выйду 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из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 xml:space="preserve"> классной!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Осмелюсь спросить, ваше величество: сколько будет семью восемь?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Не помню что-то... Это меня никогда не интересовало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… А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 xml:space="preserve"> вас?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Разумеется,  интересовало, ваше величество!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Вот удивительно!.. Ну, прощайте, наш урок окончен. Сегодня, перед Новым годом, у меня очень много дела.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Как угодно вашему величеству!..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(Грустно и покорно собирает книги.)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 (ставит локти на стол и рассеянно следит за ним). </w:t>
      </w:r>
      <w:r w:rsidRPr="0089183A">
        <w:rPr>
          <w:rFonts w:ascii="Arial" w:hAnsi="Arial" w:cs="Arial"/>
          <w:color w:val="222222"/>
          <w:sz w:val="18"/>
          <w:szCs w:val="18"/>
        </w:rPr>
        <w:t>Право же, хорошо быть королевой, а не простой школьницей. Все меня слушаются, даже мой учитель. Скажите, а что бы вы сделали с другой ученицей, если бы она отказалась ответить вам, сколько будет семью восемь?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Не смею сказать, ваше величество!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proofErr w:type="spell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</w:t>
      </w:r>
      <w:proofErr w:type="gram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.</w:t>
      </w:r>
      <w:r w:rsidRPr="0089183A">
        <w:rPr>
          <w:rFonts w:ascii="Arial" w:hAnsi="Arial" w:cs="Arial"/>
          <w:color w:val="222222"/>
          <w:sz w:val="18"/>
          <w:szCs w:val="18"/>
        </w:rPr>
        <w:t>Н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ичего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>, я разрешаю.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 (робко). </w:t>
      </w:r>
      <w:r w:rsidRPr="0089183A">
        <w:rPr>
          <w:rFonts w:ascii="Arial" w:hAnsi="Arial" w:cs="Arial"/>
          <w:color w:val="222222"/>
          <w:sz w:val="18"/>
          <w:szCs w:val="18"/>
        </w:rPr>
        <w:t>Поставил бы в угол…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 Ха-ха-ха!  </w:t>
      </w:r>
      <w:r w:rsidRPr="0089183A">
        <w:rPr>
          <w:rFonts w:ascii="Arial" w:hAnsi="Arial" w:cs="Arial"/>
          <w:color w:val="222222"/>
          <w:sz w:val="18"/>
          <w:szCs w:val="18"/>
        </w:rPr>
        <w:t>(Указывает на углы.) В то или этот?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Это всё равно, ваше величество.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Я бы предпочла этот – он как-то уютнее.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(Становится в угол.)</w:t>
      </w:r>
      <w:r w:rsidRPr="0089183A">
        <w:rPr>
          <w:rFonts w:ascii="Arial" w:hAnsi="Arial" w:cs="Arial"/>
          <w:color w:val="222222"/>
          <w:sz w:val="18"/>
          <w:szCs w:val="18"/>
        </w:rPr>
        <w:t> А если бы она и после этого не захотела бы сказать, сколько будет семью восемь?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Я бы… Прошу прощения у вашего величества… я бы оставил её без обеда.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 Без обеда? А если она ждёт к обеду гостей, например послов какой-нибудь державы  или иностранного принца?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Да ведь я же говорю не о королеве, ваше величество, а о простой школьнице!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 (притягивая в угол кресло и садясь в него). </w:t>
      </w:r>
      <w:r w:rsidRPr="0089183A">
        <w:rPr>
          <w:rFonts w:ascii="Arial" w:hAnsi="Arial" w:cs="Arial"/>
          <w:color w:val="222222"/>
          <w:sz w:val="18"/>
          <w:szCs w:val="18"/>
        </w:rPr>
        <w:t>Бедная простая школьница! Вы оказывается, очень жестокий старик. А вы знаете, что я могу вас казнить? И даже сегодня, если захочу?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 (роняя книги)</w:t>
      </w:r>
      <w:proofErr w:type="gram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.</w:t>
      </w:r>
      <w:r w:rsidRPr="0089183A">
        <w:rPr>
          <w:rFonts w:ascii="Arial" w:hAnsi="Arial" w:cs="Arial"/>
          <w:color w:val="222222"/>
          <w:sz w:val="18"/>
          <w:szCs w:val="18"/>
        </w:rPr>
        <w:t>В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аше величество!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Да, да, могу. Почему бы и нет?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Но чем же я прогневал ваше величество?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Ну, как вам сказать. Вы очень своенравный человек. Что бы я ни сказала, вы говорите: неверно. Что бы ни написала, вы говорите: не так. А я люблю, когда со мной соглашаются!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Профессор. </w:t>
      </w:r>
      <w:r w:rsidRPr="0089183A">
        <w:rPr>
          <w:rFonts w:ascii="Arial" w:hAnsi="Arial" w:cs="Arial"/>
          <w:color w:val="222222"/>
          <w:sz w:val="18"/>
          <w:szCs w:val="18"/>
        </w:rPr>
        <w:t>Ваше величество, клянусь жизнью, я больше не буду с вами спорить, если вам это не угодно!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Королева. </w:t>
      </w:r>
      <w:r w:rsidRPr="0089183A">
        <w:rPr>
          <w:rFonts w:ascii="Arial" w:hAnsi="Arial" w:cs="Arial"/>
          <w:color w:val="222222"/>
          <w:sz w:val="18"/>
          <w:szCs w:val="18"/>
        </w:rPr>
        <w:t>Клянётесь жизнью? Ну, хорошо. Тогда давайте продолжать наш урок.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Учитель: </w:t>
      </w:r>
      <w:r w:rsidRPr="0089183A">
        <w:rPr>
          <w:rFonts w:ascii="Arial" w:hAnsi="Arial" w:cs="Arial"/>
          <w:color w:val="222222"/>
          <w:sz w:val="18"/>
          <w:szCs w:val="18"/>
        </w:rPr>
        <w:t>- Большое спасибо нашим артистам! Предлагаю поиграть: за правильный ответ – подснежник в вашу корзину.</w:t>
      </w:r>
    </w:p>
    <w:p w:rsidR="0089183A" w:rsidRPr="0089183A" w:rsidRDefault="0089183A" w:rsidP="0089183A">
      <w:pPr>
        <w:spacing w:after="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Игра «Угадай месяц»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1. Не трещите,  морозы,                      2.  Ветры, бури, ураганы,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В заповедном бору,                             Дуйте что есть мочи.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У сосны и берёзы                                 Вихри, вьюги и бураны,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Не грызите кору!                                  Разыграйтесь к ночи.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Полно вам вороньё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                               В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 xml:space="preserve"> облаках трубите громко,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Замораживать,                                       Вейтесь над землёю.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 Человечье жильё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 xml:space="preserve">                                    П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усть бежит  в полях позёмка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Выхолаживать!                                     Белою змею!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      (январь)                                                                 (февраль)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lastRenderedPageBreak/>
        <w:t> 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3. Снег теперь уже не тот –                  4. Разбегайтесь, ручьи, 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Потемнел он в поле.                             Растекайтесь, лужи!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На озёрах треснул лёд,                         Вылезайте, муравьи,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Будто раскололи.                                  После зимней стужи!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Облака бегут быстрей,                         Пробирается медведь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Небо стало выше.                                 Сквозь лесной валежник,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Зачирикал воробей                               Стали птицы песни петь,                  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Веселей на крыше.                                И расцвёл подснежник.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 xml:space="preserve">    Всё </w:t>
      </w:r>
      <w:proofErr w:type="spellStart"/>
      <w:r w:rsidRPr="0089183A">
        <w:rPr>
          <w:rFonts w:ascii="Arial" w:hAnsi="Arial" w:cs="Arial"/>
          <w:color w:val="222222"/>
          <w:sz w:val="18"/>
          <w:szCs w:val="18"/>
        </w:rPr>
        <w:t>чернее</w:t>
      </w:r>
      <w:proofErr w:type="spellEnd"/>
      <w:r w:rsidRPr="0089183A">
        <w:rPr>
          <w:rFonts w:ascii="Arial" w:hAnsi="Arial" w:cs="Arial"/>
          <w:color w:val="222222"/>
          <w:sz w:val="18"/>
          <w:szCs w:val="18"/>
        </w:rPr>
        <w:t xml:space="preserve"> с каждым днём                               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(апрель)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Стёжки и дорожки,                              5. Пусть несут  в колоду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И на вербах серебром                             Пчёлы больше мёду!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Светятся серёжки</w:t>
      </w:r>
      <w:proofErr w:type="gramStart"/>
      <w:r w:rsidRPr="0089183A">
        <w:rPr>
          <w:rFonts w:ascii="Arial" w:hAnsi="Arial" w:cs="Arial"/>
          <w:color w:val="222222"/>
          <w:sz w:val="18"/>
          <w:szCs w:val="18"/>
        </w:rPr>
        <w:t>.</w:t>
      </w:r>
      <w:proofErr w:type="gramEnd"/>
      <w:r w:rsidRPr="0089183A">
        <w:rPr>
          <w:rFonts w:ascii="Arial" w:hAnsi="Arial" w:cs="Arial"/>
          <w:color w:val="222222"/>
          <w:sz w:val="18"/>
          <w:szCs w:val="18"/>
        </w:rPr>
        <w:t>                                             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</w:t>
      </w:r>
      <w:proofErr w:type="gram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м</w:t>
      </w:r>
      <w:proofErr w:type="gramEnd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ай)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         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(март)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6. Гори, гори с треском!                            7. Пусть в полях пшеница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Пусть по перелескам,                                 Густо колосится.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Где сугробы лягут,                                              (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июль)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 Будет больше ягод.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                 </w:t>
      </w: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(июнь)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8. Итог урока.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-Какую задачу ставили?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-Удалось решить поставленную задачу?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-Какие получили результаты?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-Где можно применить новое знание?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-Что на уроке хорошо у вас получилось?</w:t>
      </w:r>
    </w:p>
    <w:p w:rsidR="0089183A" w:rsidRPr="0089183A" w:rsidRDefault="0089183A" w:rsidP="0089183A">
      <w:pPr>
        <w:spacing w:after="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 xml:space="preserve">Мальчик в роли </w:t>
      </w:r>
      <w:proofErr w:type="spell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С.Маршака</w:t>
      </w:r>
      <w:proofErr w:type="spellEnd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 xml:space="preserve"> читает стихотворение:</w:t>
      </w:r>
    </w:p>
    <w:p w:rsidR="0089183A" w:rsidRPr="0089183A" w:rsidRDefault="0089183A" w:rsidP="0089183A">
      <w:pPr>
        <w:spacing w:after="0" w:line="225" w:lineRule="atLeast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Пожелание друзьям.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Желаю вам цвести, расти,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Копить, крепить здоровье.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Оно для дальнего пути –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Главнейшее условие.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Пусть каждый день и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Каждый час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Вам новое добудет.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Пусть добрым будет ум у вас,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А сердце умным будет.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Вам от души желаю я,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Друзья всего хорошего.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lastRenderedPageBreak/>
        <w:t>А всё хорошее, друзья,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Даётся нам недёшево!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b/>
          <w:bCs/>
          <w:i/>
          <w:iCs/>
          <w:color w:val="222222"/>
          <w:sz w:val="18"/>
          <w:szCs w:val="18"/>
          <w:bdr w:val="none" w:sz="0" w:space="0" w:color="auto" w:frame="1"/>
        </w:rPr>
        <w:t>9. Домашнее задание.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Представьте себя художником – мультипликатором. Нарисуйте иллюстрации для вашего мультфильма к этой сказке.</w:t>
      </w:r>
    </w:p>
    <w:p w:rsidR="0089183A" w:rsidRPr="0089183A" w:rsidRDefault="0089183A" w:rsidP="0089183A">
      <w:pPr>
        <w:spacing w:after="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 xml:space="preserve">Если останется время, то учащиеся смотрят </w:t>
      </w:r>
      <w:proofErr w:type="gramStart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м</w:t>
      </w:r>
      <w:proofErr w:type="gramEnd"/>
      <w:r w:rsidRPr="0089183A">
        <w:rPr>
          <w:rFonts w:ascii="Arial" w:hAnsi="Arial" w:cs="Arial"/>
          <w:i/>
          <w:iCs/>
          <w:color w:val="222222"/>
          <w:sz w:val="18"/>
          <w:szCs w:val="18"/>
          <w:bdr w:val="none" w:sz="0" w:space="0" w:color="auto" w:frame="1"/>
        </w:rPr>
        <w:t>/ф «Двенадцать месяцев»</w:t>
      </w:r>
    </w:p>
    <w:p w:rsidR="0089183A" w:rsidRPr="0089183A" w:rsidRDefault="0089183A" w:rsidP="0089183A">
      <w:pPr>
        <w:spacing w:before="150" w:after="150" w:line="225" w:lineRule="atLeast"/>
        <w:textAlignment w:val="baseline"/>
        <w:rPr>
          <w:rFonts w:ascii="Arial" w:hAnsi="Arial" w:cs="Arial"/>
          <w:color w:val="222222"/>
          <w:sz w:val="18"/>
          <w:szCs w:val="18"/>
        </w:rPr>
      </w:pPr>
      <w:r w:rsidRPr="0089183A">
        <w:rPr>
          <w:rFonts w:ascii="Arial" w:hAnsi="Arial" w:cs="Arial"/>
          <w:color w:val="222222"/>
          <w:sz w:val="18"/>
          <w:szCs w:val="18"/>
        </w:rPr>
        <w:t> </w:t>
      </w:r>
    </w:p>
    <w:p w:rsidR="001F7631" w:rsidRPr="001F7631" w:rsidRDefault="001F7631" w:rsidP="001F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Тема урока: Корней Чуковский «Муха – цокотуха»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Тип урок</w:t>
      </w:r>
      <w:proofErr w:type="gramStart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а-</w:t>
      </w:r>
      <w:proofErr w:type="gramEnd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урок общеметодологической направленности.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Цели: </w:t>
      </w:r>
      <w:proofErr w:type="spellStart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Деятельностная</w:t>
      </w:r>
      <w:proofErr w:type="spellEnd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- формирование </w:t>
      </w:r>
      <w:proofErr w:type="spellStart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деятельностных</w:t>
      </w:r>
      <w:proofErr w:type="spellEnd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способностей и способностей к структурированию и систематизации изучаемого предметного содержания.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Содержательная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- построение обобщённых </w:t>
      </w:r>
      <w:proofErr w:type="spellStart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деятельностных</w:t>
      </w:r>
      <w:proofErr w:type="spellEnd"/>
      <w:r w:rsidRPr="001F7631">
        <w:rPr>
          <w:rFonts w:ascii="Times New Roman" w:hAnsi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норм и способностей к выявлению теоретических основ развития содержательных методических линий курса.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Задачи урока: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</w:p>
    <w:p w:rsidR="001F7631" w:rsidRPr="001F7631" w:rsidRDefault="001F7631" w:rsidP="001F76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</w:rPr>
        <w:t>Выявить уровень начитанности – знание сказок К.И. Чуковского;</w:t>
      </w:r>
    </w:p>
    <w:p w:rsidR="001F7631" w:rsidRPr="001F7631" w:rsidRDefault="001F7631" w:rsidP="001F76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</w:rPr>
        <w:t>Формировать представления о понятиях «авторская сказка», «сказка в стихотворной форме»;</w:t>
      </w:r>
    </w:p>
    <w:p w:rsidR="001F7631" w:rsidRPr="001F7631" w:rsidRDefault="001F7631" w:rsidP="001F76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</w:rPr>
        <w:t>Учить сравнивать сказки разных авторов;</w:t>
      </w:r>
    </w:p>
    <w:p w:rsidR="001F7631" w:rsidRPr="001F7631" w:rsidRDefault="001F7631" w:rsidP="001F76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</w:rPr>
        <w:t>Формировать учебные умения:</w:t>
      </w:r>
    </w:p>
    <w:p w:rsidR="001F7631" w:rsidRPr="001F7631" w:rsidRDefault="001F7631" w:rsidP="001F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- называть правильно знакомые книги,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- определять тему и жанр прослушанного произведения,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- самостоятельно составлять модель обложки.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</w:p>
    <w:p w:rsidR="001F7631" w:rsidRPr="001F7631" w:rsidRDefault="001F7631" w:rsidP="001F76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Pr="001F7631">
        <w:rPr>
          <w:rFonts w:ascii="Times New Roman" w:hAnsi="Times New Roman"/>
          <w:b/>
          <w:bCs/>
          <w:color w:val="666666"/>
          <w:sz w:val="27"/>
          <w:szCs w:val="27"/>
        </w:rPr>
        <w:t>^</w:t>
      </w:r>
      <w:r w:rsidRPr="001F7631">
        <w:rPr>
          <w:rFonts w:ascii="Times New Roman" w:hAnsi="Times New Roman"/>
          <w:b/>
          <w:bCs/>
          <w:color w:val="000000"/>
          <w:sz w:val="27"/>
          <w:szCs w:val="27"/>
        </w:rPr>
        <w:t> Воспитание доброты, сострадания.</w:t>
      </w:r>
    </w:p>
    <w:p w:rsidR="001F7631" w:rsidRPr="001F7631" w:rsidRDefault="001F7631" w:rsidP="001F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Оборудование: Книги М. Пришвина «</w:t>
      </w:r>
      <w:proofErr w:type="spellStart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Лисичкин</w:t>
      </w:r>
      <w:proofErr w:type="spellEnd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хлеб», </w:t>
      </w:r>
      <w:proofErr w:type="spellStart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А.Блока</w:t>
      </w:r>
      <w:proofErr w:type="spellEnd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«Зайчик», В. </w:t>
      </w:r>
      <w:proofErr w:type="spellStart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Сутеева</w:t>
      </w:r>
      <w:proofErr w:type="spellEnd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«Ёлка» для выставки и модели обложек к этим книгам. Портрет К.И. Чуковского, аудиозапись сказки «Муха-Цокотуха» в исполнении автора, книги К. И. Чуковского «Муха-Цокотуха», «</w:t>
      </w:r>
      <w:proofErr w:type="spellStart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Мойдодыр</w:t>
      </w:r>
      <w:proofErr w:type="spellEnd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», «</w:t>
      </w:r>
      <w:proofErr w:type="spellStart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Тараканище</w:t>
      </w:r>
      <w:proofErr w:type="spellEnd"/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» и др., фигурка паучка, распечатанные страницы раскраски «Муха-Цокотуха» со строчками из сказки.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666666"/>
          <w:sz w:val="27"/>
          <w:szCs w:val="27"/>
          <w:shd w:val="clear" w:color="auto" w:fill="FFFFFF"/>
        </w:rPr>
        <w:t>^</w:t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 Ход урока.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</w:p>
    <w:p w:rsidR="001F7631" w:rsidRPr="001F7631" w:rsidRDefault="001F7631" w:rsidP="001F76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Мотивация и самоопределение к деятельности.</w:t>
      </w:r>
    </w:p>
    <w:p w:rsidR="001F7631" w:rsidRPr="001F7631" w:rsidRDefault="001F7631" w:rsidP="001F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Прозвенел уже звонок. Начинаем мы урок литературного слушания.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Какие замечательные ученики сидят в этом классе! Какая ровная у них осанка! Как аккуратно лежат на партах ваши школьные принадлежности! Я вижу, вы готовы трудиться. Можно начинать урок. Что мы будем делать на уроке литературного слушания?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Будем читать новое произведение, знакомиться с автором книги и названием, рисовать модель обложки, определять жанр и тему произведения.)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2. Актуализация знаний и фиксация затруднений в деятельности.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Вы узнали книги, которые стоят на выставке? Назовите их правильно.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А. Блок «Зайчик», М. Пришвин «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Лисичкин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хлеб», В.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Сутеев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«Ёлка»)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Молодцы! Как много вы, оказывается, знаете! А это кто? Какой-то зловредный паучок. Что у него в лапках? Да это же модели обложек книг с нашей выставки! Он всё перепутал. Помогите разобраться, какая модель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обложки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 какой книге относится?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(Дети выходят к доске и прикрепляют модели обложек рядом с книгами на выставке)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Вы согласны с тем, как ребята распределили модели обложек? Почему вы так думаете?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Молодцы! Порядок на выставке навели. Паучка прогнали. Интересно, откуда он взялся?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Может быть, из этих книг? (показать на книги с выставки)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(Нет.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Мы не читали в них про паучка.)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3.Постановка учебной задачи.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Посмотрите, я принесла на урок очень интересную книгу. Может, паучок взялся из неё?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(Показ книги «Муха-Цокотуха»)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Вам знакома эта книга?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Может быть, вы знаете, кто её написал?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Посмотрите, Корней Иванович Чуковский – автор этой замечательной книги. И он сам нам её сейчас прочитает. Сядем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поудобнее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Приготовимся слушать сказку.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4.Первичное слушание.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(Слушаем аудиокнигу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К.Чуковского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«Муха-Цокотуха» в исполнении автора.)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Молодцы! Вы хорошо умеете слушать.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5. Беседа по выявлению первичного восприятия.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Догадались, откуда взялся вредный паучок?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Что мы сейчас слушали? Назовите жанр этого произведения.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Понравилась сказка? Какая она: весёлая или грустная, смешная или страшная?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Физминутка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Представьте, что вы тоже пришли на праздник к Мухе-Цокотухе. Веселитесь и танцуйте вместе с гостями.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(Дети танцуют под весёлую музыку)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Вы запомнили фамилию автора сказки?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Посмотрим ещё раз на портрет этого человека.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К.И.Чуковский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был высокого роста, с большим любопытным носом, непослушной чёлкой и смеющимися светлыми глазами.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Как вы думаете, как называется эта сказка? Почему вы так решили?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Молодцы! Вы замечательно работаете сегодня.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6. Моделирование обложки.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Давайте нарисуем модель обложки этой книги. Положите перед собой листки и цветные карандаши. Я буду рисовать на доске.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Только что-то я забыла, как это делать? Помогите, пожалуйста.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 Перед детьми лежат половинки тетрадных листов в клетку.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Дети подсказывают порядок работы: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</w:p>
    <w:p w:rsidR="001F7631" w:rsidRPr="001F7631" w:rsidRDefault="001F7631" w:rsidP="001F76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  <w:t>это сказка, поэтому в центре рисуем круг;</w:t>
      </w:r>
    </w:p>
    <w:p w:rsidR="001F7631" w:rsidRPr="001F7631" w:rsidRDefault="001F7631" w:rsidP="001F76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  <w:t>сказка о животных – закрашиваем круг коричневым цветом;</w:t>
      </w:r>
    </w:p>
    <w:p w:rsidR="001F7631" w:rsidRPr="001F7631" w:rsidRDefault="001F7631" w:rsidP="001F76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  <w:t>сверху рисуем красную рамочку и в ней печатаем фамилию автора;</w:t>
      </w:r>
    </w:p>
    <w:p w:rsidR="001F7631" w:rsidRPr="001F7631" w:rsidRDefault="001F7631" w:rsidP="001F76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  <w:t>внизу рисуем синюю рамочку и в ней печатаем название сказки.)</w:t>
      </w:r>
    </w:p>
    <w:p w:rsidR="001F7631" w:rsidRPr="001F7631" w:rsidRDefault="001F7631" w:rsidP="001F76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- Большое спасибо, вы мне очень помогли! Кто будет первым читать модель обложки нашей книги: вы или я?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(Правильное чтение: автор, название.)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7. Вторичное чтение сказки с составлением схемы.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Прочитаем ещё раз эту сказку вместе. Вы будете мне помогать, хором подсказывать слова. Параллельно с чтением составим схему нашей сказки на обратной стороне листочка с моделью обложки.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(Чтение сказки по строфам и выполнение схемы на листах в приготовленных прямоугольниках с помощью «заместителей».)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1-я часть.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Какая муха?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(добрая, гостеприимная, щедрая). Напечатаем в первом прямоугольнике букву М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2-я часть.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Гости какие?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Весёлые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воспитанные, пришли с подарками) (буква Г)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3-я часть.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Какой паучок? (злой, жестокий)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Какая муха? (испуганная) (печатаем буквы М и П)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4-я часть.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Физминутка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- театрализация.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Представьте себя в роли испуганных гостей. Во время чтения изобразите их поведение и действия.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(Дети выходят к доске.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Учитель читает, а они прячутся, затем изображают кузнечика.)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Так как все гости спрятались, то четвёртый четырёхугольник на схеме мы оставим пустым. Никого не видно.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Хорошо поступили гости? Как надо было поступить?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5-я часть.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Что вы чувствуете, когда слышите эти строки? 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(Жаль муху.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Хочется ей помочь.)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Какой комарик? (в прямоугольнике буква К)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6-я часть.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Муха сердилась на гостей?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Как вы думаете, что лучше: долго сердиться или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побыстрее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всех простить и помириться? Почему? (буквы М, К, Г)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Молодцы! Мы закончили читать сказку и составили схему. Кто хочет рассказать сказку, пользуясь схемой?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(Слушаем пересказ сказки.)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8. Чтение отрывков из сказки.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Как хорошо уметь читать! Можно прочитать любые самые интересные сказки. Мы с вами изучили все буквы, а 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значит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можем прочитать любую строчку из этой книжки, а если очень захотим, то и всю книгу. Я раздала вам страницы раскраски из сказки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К.И.Чуковского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«Муха-Цокотуха». Прочитайте строчки и можете разукрасить рисунки на этих страницах.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(Самостоятельное чтение и чтение вслух)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b/>
          <w:bCs/>
          <w:color w:val="000000"/>
          <w:sz w:val="27"/>
          <w:szCs w:val="27"/>
          <w:u w:val="single"/>
          <w:shd w:val="clear" w:color="auto" w:fill="FFFFFF"/>
        </w:rPr>
        <w:t>9. Рефлексия.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lastRenderedPageBreak/>
        <w:br/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Понравился вам урок?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-Что понравилось больше всего?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-Что показалось трудным на уроке?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Прочитаем ещё раз правильно обложку нашей книги.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Чем сказка «Муха-Цокотуха»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К.И.Чуковского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похожа на сказку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В.Сутеева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«Ёлка»? А чем отличается?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( Обе сказки о животных, но у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К.Чуковского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сказка в стихотворной форме)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 Какую ещё сказку в стихотворной форме мы читали?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С.Я.Маршак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«Тихая сказка»)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К.И.Чуковский</w:t>
      </w:r>
      <w:proofErr w:type="spell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написал много замечательных сказок, стихов и даже загадок для детей. Посмотрите на эти книги. Среди них есть знакомые вам? Вы можете взять эти книги в библиотеке и почитать дома вместе с родителями.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Урок окончен. Спасибо за хорошую работу.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Приложение: Схема сказки</w:t>
      </w:r>
      <w:proofErr w:type="gramStart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</w:t>
      </w:r>
      <w:proofErr w:type="gramEnd"/>
      <w:r w:rsidRPr="001F763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Чуковского «Муха-Цокотуха» с помощью заместителей на обратной стороне листа модели обложки.</w:t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  <w:r w:rsidRPr="001F7631">
        <w:rPr>
          <w:rFonts w:ascii="Times New Roman" w:hAnsi="Times New Roman"/>
          <w:color w:val="000000"/>
          <w:sz w:val="27"/>
          <w:szCs w:val="27"/>
        </w:rPr>
        <w:br/>
      </w:r>
    </w:p>
    <w:tbl>
      <w:tblPr>
        <w:tblW w:w="63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5"/>
      </w:tblGrid>
      <w:tr w:rsidR="001F7631" w:rsidRPr="001F7631" w:rsidTr="001F7631">
        <w:trPr>
          <w:trHeight w:val="6615"/>
          <w:tblCellSpacing w:w="0" w:type="dxa"/>
        </w:trPr>
        <w:tc>
          <w:tcPr>
            <w:tcW w:w="6075" w:type="dxa"/>
            <w:shd w:val="clear" w:color="auto" w:fill="FFFFFF"/>
            <w:hideMark/>
          </w:tcPr>
          <w:p w:rsidR="001F7631" w:rsidRPr="001F7631" w:rsidRDefault="001F7631" w:rsidP="001F7631">
            <w:pPr>
              <w:spacing w:after="27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7631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br/>
            </w:r>
          </w:p>
          <w:tbl>
            <w:tblPr>
              <w:tblW w:w="469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1130"/>
              <w:gridCol w:w="896"/>
              <w:gridCol w:w="896"/>
              <w:gridCol w:w="896"/>
            </w:tblGrid>
            <w:tr w:rsidR="001F7631" w:rsidRPr="001F7631">
              <w:trPr>
                <w:trHeight w:val="1515"/>
                <w:tblCellSpacing w:w="0" w:type="dxa"/>
              </w:trPr>
              <w:tc>
                <w:tcPr>
                  <w:tcW w:w="675" w:type="dxa"/>
                  <w:hideMark/>
                </w:tcPr>
                <w:p w:rsidR="001F7631" w:rsidRPr="001F7631" w:rsidRDefault="001F7631" w:rsidP="001F76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</w:t>
                  </w:r>
                </w:p>
              </w:tc>
              <w:tc>
                <w:tcPr>
                  <w:tcW w:w="870" w:type="dxa"/>
                  <w:hideMark/>
                </w:tcPr>
                <w:p w:rsidR="001F7631" w:rsidRPr="001F7631" w:rsidRDefault="001F7631" w:rsidP="001F7631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90" w:type="dxa"/>
                  <w:hideMark/>
                </w:tcPr>
                <w:p w:rsidR="001F7631" w:rsidRPr="001F7631" w:rsidRDefault="001F7631" w:rsidP="001F76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 </w:t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0" w:type="dxa"/>
                  <w:hideMark/>
                </w:tcPr>
                <w:p w:rsidR="001F7631" w:rsidRPr="001F7631" w:rsidRDefault="001F7631" w:rsidP="001F7631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90" w:type="dxa"/>
                  <w:hideMark/>
                </w:tcPr>
                <w:p w:rsidR="001F7631" w:rsidRPr="001F7631" w:rsidRDefault="001F7631" w:rsidP="001F76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proofErr w:type="gramStart"/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</w:tr>
          </w:tbl>
          <w:p w:rsidR="001F7631" w:rsidRPr="001F7631" w:rsidRDefault="001F7631" w:rsidP="001F7631">
            <w:pPr>
              <w:spacing w:after="27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F7631">
              <w:rPr>
                <w:rFonts w:ascii="Times New Roman" w:hAnsi="Times New Roman"/>
                <w:color w:val="000000"/>
                <w:sz w:val="27"/>
                <w:szCs w:val="27"/>
              </w:rPr>
              <w:br/>
            </w:r>
          </w:p>
          <w:tbl>
            <w:tblPr>
              <w:tblW w:w="4695" w:type="dxa"/>
              <w:tblCellSpacing w:w="0" w:type="dxa"/>
              <w:tblInd w:w="72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1130"/>
              <w:gridCol w:w="896"/>
              <w:gridCol w:w="896"/>
              <w:gridCol w:w="896"/>
            </w:tblGrid>
            <w:tr w:rsidR="001F7631" w:rsidRPr="001F7631">
              <w:trPr>
                <w:trHeight w:val="1710"/>
                <w:tblCellSpacing w:w="0" w:type="dxa"/>
              </w:trPr>
              <w:tc>
                <w:tcPr>
                  <w:tcW w:w="675" w:type="dxa"/>
                  <w:hideMark/>
                </w:tcPr>
                <w:p w:rsidR="001F7631" w:rsidRPr="001F7631" w:rsidRDefault="001F7631" w:rsidP="001F7631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870" w:type="dxa"/>
                  <w:hideMark/>
                </w:tcPr>
                <w:p w:rsidR="001F7631" w:rsidRPr="001F7631" w:rsidRDefault="001F7631" w:rsidP="001F7631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90" w:type="dxa"/>
                  <w:hideMark/>
                </w:tcPr>
                <w:p w:rsidR="001F7631" w:rsidRPr="001F7631" w:rsidRDefault="001F7631" w:rsidP="001F76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</w:t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</w:t>
                  </w:r>
                </w:p>
              </w:tc>
              <w:tc>
                <w:tcPr>
                  <w:tcW w:w="690" w:type="dxa"/>
                  <w:hideMark/>
                </w:tcPr>
                <w:p w:rsidR="001F7631" w:rsidRPr="001F7631" w:rsidRDefault="001F7631" w:rsidP="001F7631">
                  <w:pPr>
                    <w:spacing w:after="2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90" w:type="dxa"/>
                  <w:hideMark/>
                </w:tcPr>
                <w:p w:rsidR="001F7631" w:rsidRPr="001F7631" w:rsidRDefault="001F7631" w:rsidP="001F763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</w:t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</w:t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1F7631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Г</w:t>
                  </w:r>
                </w:p>
              </w:tc>
            </w:tr>
          </w:tbl>
          <w:p w:rsidR="001F7631" w:rsidRPr="001F7631" w:rsidRDefault="001F7631" w:rsidP="001F7631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9B459E" w:rsidRDefault="009B459E">
      <w:bookmarkStart w:id="0" w:name="_GoBack"/>
      <w:bookmarkEnd w:id="0"/>
    </w:p>
    <w:sectPr w:rsidR="009B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0CD"/>
    <w:multiLevelType w:val="multilevel"/>
    <w:tmpl w:val="E10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C4B99"/>
    <w:multiLevelType w:val="hybridMultilevel"/>
    <w:tmpl w:val="58B6A510"/>
    <w:lvl w:ilvl="0" w:tplc="C61461EE">
      <w:start w:val="1"/>
      <w:numFmt w:val="decimal"/>
      <w:lvlText w:val="%1."/>
      <w:lvlJc w:val="left"/>
      <w:pPr>
        <w:ind w:left="40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6973B8"/>
    <w:multiLevelType w:val="multilevel"/>
    <w:tmpl w:val="7286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A4235"/>
    <w:multiLevelType w:val="multilevel"/>
    <w:tmpl w:val="3AE6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62A81"/>
    <w:multiLevelType w:val="hybridMultilevel"/>
    <w:tmpl w:val="4F501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5ED1"/>
    <w:multiLevelType w:val="hybridMultilevel"/>
    <w:tmpl w:val="928231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3D06E2"/>
    <w:multiLevelType w:val="multilevel"/>
    <w:tmpl w:val="8822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3A"/>
    <w:rsid w:val="001F7631"/>
    <w:rsid w:val="0089183A"/>
    <w:rsid w:val="009B459E"/>
    <w:rsid w:val="009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8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183A"/>
    <w:pPr>
      <w:ind w:left="720"/>
      <w:contextualSpacing/>
    </w:pPr>
  </w:style>
  <w:style w:type="table" w:styleId="a6">
    <w:name w:val="Table Grid"/>
    <w:basedOn w:val="a1"/>
    <w:uiPriority w:val="59"/>
    <w:rsid w:val="0089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8918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83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183A"/>
    <w:pPr>
      <w:ind w:left="720"/>
      <w:contextualSpacing/>
    </w:pPr>
  </w:style>
  <w:style w:type="table" w:styleId="a6">
    <w:name w:val="Table Grid"/>
    <w:basedOn w:val="a1"/>
    <w:uiPriority w:val="59"/>
    <w:rsid w:val="0089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semiHidden/>
    <w:unhideWhenUsed/>
    <w:rsid w:val="00891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6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5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777777"/>
                <w:right w:val="none" w:sz="0" w:space="0" w:color="auto"/>
              </w:divBdr>
            </w:div>
          </w:divsChild>
        </w:div>
      </w:divsChild>
    </w:div>
    <w:div w:id="1030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school16.ru/files/metod-kopilka/VershkovaAV/month_12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cme.ru/..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ma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1</cp:revision>
  <dcterms:created xsi:type="dcterms:W3CDTF">2013-02-07T00:06:00Z</dcterms:created>
  <dcterms:modified xsi:type="dcterms:W3CDTF">2013-02-07T00:25:00Z</dcterms:modified>
</cp:coreProperties>
</file>